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E372" w14:textId="77777777" w:rsidR="009B1C3F" w:rsidRPr="00547EA8" w:rsidRDefault="00E915DC" w:rsidP="00D956EA">
      <w:pPr>
        <w:framePr w:w="5413" w:h="1014" w:wrap="auto" w:vAnchor="page" w:hAnchor="page" w:x="5199" w:y="361"/>
        <w:rPr>
          <w:rFonts w:asciiTheme="minorHAnsi" w:hAnsiTheme="minorHAnsi"/>
          <w:lang w:val="da-DK"/>
        </w:rPr>
      </w:pPr>
      <w:r w:rsidRPr="00547EA8">
        <w:rPr>
          <w:rFonts w:asciiTheme="minorHAnsi" w:hAnsiTheme="minorHAnsi"/>
          <w:noProof/>
          <w:lang w:val="da-DK" w:eastAsia="da-DK"/>
        </w:rPr>
        <w:drawing>
          <wp:inline distT="0" distB="0" distL="0" distR="0" wp14:anchorId="597CCD81" wp14:editId="23E4B02C">
            <wp:extent cx="3371850" cy="5905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F1DBF" w14:textId="77777777" w:rsidR="009B1C3F" w:rsidRPr="00547EA8" w:rsidRDefault="009B1C3F" w:rsidP="00D956EA">
      <w:pPr>
        <w:rPr>
          <w:rFonts w:asciiTheme="minorHAnsi" w:hAnsiTheme="minorHAnsi"/>
          <w:lang w:val="da-DK"/>
        </w:rPr>
      </w:pPr>
    </w:p>
    <w:p w14:paraId="0E95005B" w14:textId="627747B3" w:rsidR="009B1C3F" w:rsidRPr="00547EA8" w:rsidRDefault="009B1C3F" w:rsidP="0034537E">
      <w:pPr>
        <w:jc w:val="center"/>
        <w:rPr>
          <w:rFonts w:asciiTheme="minorHAnsi" w:hAnsiTheme="minorHAnsi"/>
          <w:b/>
          <w:color w:val="4F81BD" w:themeColor="accent1"/>
          <w:sz w:val="40"/>
          <w:szCs w:val="40"/>
          <w:lang w:val="da-DK"/>
        </w:rPr>
      </w:pPr>
      <w:r w:rsidRPr="00547EA8">
        <w:rPr>
          <w:rFonts w:asciiTheme="minorHAnsi" w:hAnsiTheme="minorHAnsi"/>
          <w:b/>
          <w:color w:val="4F81BD" w:themeColor="accent1"/>
          <w:sz w:val="40"/>
          <w:szCs w:val="40"/>
          <w:lang w:val="da-DK"/>
        </w:rPr>
        <w:t xml:space="preserve">Temamøde i </w:t>
      </w:r>
      <w:r w:rsidR="001B5DBB" w:rsidRPr="00547EA8">
        <w:rPr>
          <w:rFonts w:asciiTheme="minorHAnsi" w:hAnsiTheme="minorHAnsi"/>
          <w:b/>
          <w:color w:val="4F81BD" w:themeColor="accent1"/>
          <w:sz w:val="40"/>
          <w:szCs w:val="40"/>
          <w:lang w:val="da-DK"/>
        </w:rPr>
        <w:t>børneinkontinens</w:t>
      </w:r>
    </w:p>
    <w:p w14:paraId="053B5FFB" w14:textId="5D1B6343" w:rsidR="009B1C3F" w:rsidRPr="00547EA8" w:rsidRDefault="009B1C3F" w:rsidP="0034537E">
      <w:pPr>
        <w:jc w:val="center"/>
        <w:rPr>
          <w:rFonts w:asciiTheme="minorHAnsi" w:hAnsiTheme="minorHAnsi"/>
          <w:b/>
          <w:color w:val="4F81BD" w:themeColor="accent1"/>
          <w:sz w:val="40"/>
          <w:szCs w:val="40"/>
          <w:lang w:val="da-DK"/>
        </w:rPr>
      </w:pPr>
      <w:r w:rsidRPr="00547EA8">
        <w:rPr>
          <w:rFonts w:asciiTheme="minorHAnsi" w:hAnsiTheme="minorHAnsi"/>
          <w:b/>
          <w:color w:val="4F81BD" w:themeColor="accent1"/>
          <w:sz w:val="40"/>
          <w:szCs w:val="40"/>
          <w:lang w:val="da-DK"/>
        </w:rPr>
        <w:t>Comwell Hote</w:t>
      </w:r>
      <w:r w:rsidR="00F173C2" w:rsidRPr="00547EA8">
        <w:rPr>
          <w:rFonts w:asciiTheme="minorHAnsi" w:hAnsiTheme="minorHAnsi"/>
          <w:b/>
          <w:color w:val="4F81BD" w:themeColor="accent1"/>
          <w:sz w:val="40"/>
          <w:szCs w:val="40"/>
          <w:lang w:val="da-DK"/>
        </w:rPr>
        <w:t xml:space="preserve">l Middelfart, </w:t>
      </w:r>
      <w:r w:rsidR="009B3391">
        <w:rPr>
          <w:rFonts w:asciiTheme="minorHAnsi" w:hAnsiTheme="minorHAnsi"/>
          <w:b/>
          <w:color w:val="4F81BD" w:themeColor="accent1"/>
          <w:sz w:val="40"/>
          <w:szCs w:val="40"/>
          <w:lang w:val="da-DK"/>
        </w:rPr>
        <w:t>11</w:t>
      </w:r>
      <w:r w:rsidR="00F047FE" w:rsidRPr="00547EA8">
        <w:rPr>
          <w:rFonts w:asciiTheme="minorHAnsi" w:hAnsiTheme="minorHAnsi"/>
          <w:b/>
          <w:color w:val="4F81BD" w:themeColor="accent1"/>
          <w:sz w:val="40"/>
          <w:szCs w:val="40"/>
          <w:lang w:val="da-DK"/>
        </w:rPr>
        <w:t>.-</w:t>
      </w:r>
      <w:r w:rsidR="009B3391">
        <w:rPr>
          <w:rFonts w:asciiTheme="minorHAnsi" w:hAnsiTheme="minorHAnsi"/>
          <w:b/>
          <w:color w:val="4F81BD" w:themeColor="accent1"/>
          <w:sz w:val="40"/>
          <w:szCs w:val="40"/>
          <w:lang w:val="da-DK"/>
        </w:rPr>
        <w:t>12</w:t>
      </w:r>
      <w:r w:rsidR="00F173C2" w:rsidRPr="00547EA8">
        <w:rPr>
          <w:rFonts w:asciiTheme="minorHAnsi" w:hAnsiTheme="minorHAnsi"/>
          <w:b/>
          <w:color w:val="4F81BD" w:themeColor="accent1"/>
          <w:sz w:val="40"/>
          <w:szCs w:val="40"/>
          <w:lang w:val="da-DK"/>
        </w:rPr>
        <w:t xml:space="preserve">. </w:t>
      </w:r>
      <w:r w:rsidR="009B3391">
        <w:rPr>
          <w:rFonts w:asciiTheme="minorHAnsi" w:hAnsiTheme="minorHAnsi"/>
          <w:b/>
          <w:color w:val="4F81BD" w:themeColor="accent1"/>
          <w:sz w:val="40"/>
          <w:szCs w:val="40"/>
          <w:lang w:val="da-DK"/>
        </w:rPr>
        <w:t>november</w:t>
      </w:r>
      <w:r w:rsidR="00F173C2" w:rsidRPr="00547EA8">
        <w:rPr>
          <w:rFonts w:asciiTheme="minorHAnsi" w:hAnsiTheme="minorHAnsi"/>
          <w:b/>
          <w:color w:val="4F81BD" w:themeColor="accent1"/>
          <w:sz w:val="40"/>
          <w:szCs w:val="40"/>
          <w:lang w:val="da-DK"/>
        </w:rPr>
        <w:t xml:space="preserve"> </w:t>
      </w:r>
      <w:r w:rsidR="006419B8" w:rsidRPr="00547EA8">
        <w:rPr>
          <w:rFonts w:asciiTheme="minorHAnsi" w:hAnsiTheme="minorHAnsi"/>
          <w:b/>
          <w:color w:val="4F81BD" w:themeColor="accent1"/>
          <w:sz w:val="40"/>
          <w:szCs w:val="40"/>
          <w:lang w:val="da-DK"/>
        </w:rPr>
        <w:t>202</w:t>
      </w:r>
      <w:r w:rsidR="004B54F1" w:rsidRPr="00547EA8">
        <w:rPr>
          <w:rFonts w:asciiTheme="minorHAnsi" w:hAnsiTheme="minorHAnsi"/>
          <w:b/>
          <w:color w:val="4F81BD" w:themeColor="accent1"/>
          <w:sz w:val="40"/>
          <w:szCs w:val="40"/>
          <w:lang w:val="da-DK"/>
        </w:rPr>
        <w:t>2</w:t>
      </w:r>
    </w:p>
    <w:p w14:paraId="51DDC725" w14:textId="45515A2E" w:rsidR="009B1C3F" w:rsidRPr="00547EA8" w:rsidRDefault="009B1C3F" w:rsidP="00D956EA">
      <w:pPr>
        <w:rPr>
          <w:rFonts w:asciiTheme="minorHAnsi" w:hAnsiTheme="minorHAnsi"/>
          <w:lang w:val="da-DK"/>
        </w:rPr>
      </w:pPr>
    </w:p>
    <w:p w14:paraId="054A9C0D" w14:textId="5B078CD7" w:rsidR="009B1C3F" w:rsidRPr="00547EA8" w:rsidRDefault="009B1C3F" w:rsidP="00D956EA">
      <w:pPr>
        <w:rPr>
          <w:rFonts w:asciiTheme="minorHAnsi" w:hAnsiTheme="minorHAnsi"/>
          <w:b/>
          <w:iCs/>
          <w:color w:val="FF0000"/>
          <w:sz w:val="32"/>
          <w:szCs w:val="32"/>
          <w:lang w:val="da-DK"/>
        </w:rPr>
      </w:pPr>
      <w:r w:rsidRPr="00547EA8">
        <w:rPr>
          <w:rFonts w:asciiTheme="minorHAnsi" w:hAnsiTheme="minorHAnsi"/>
          <w:b/>
          <w:iCs/>
          <w:color w:val="FF0000"/>
          <w:sz w:val="32"/>
          <w:szCs w:val="32"/>
          <w:lang w:val="da-DK"/>
        </w:rPr>
        <w:t>Fredag d</w:t>
      </w:r>
      <w:r w:rsidR="005A47DF">
        <w:rPr>
          <w:rFonts w:asciiTheme="minorHAnsi" w:hAnsiTheme="minorHAnsi"/>
          <w:b/>
          <w:iCs/>
          <w:color w:val="FF0000"/>
          <w:sz w:val="32"/>
          <w:szCs w:val="32"/>
          <w:lang w:val="da-DK"/>
        </w:rPr>
        <w:t>. 11</w:t>
      </w:r>
      <w:r w:rsidRPr="00547EA8">
        <w:rPr>
          <w:rFonts w:asciiTheme="minorHAnsi" w:hAnsiTheme="minorHAnsi"/>
          <w:b/>
          <w:iCs/>
          <w:color w:val="FF0000"/>
          <w:sz w:val="32"/>
          <w:szCs w:val="32"/>
          <w:lang w:val="da-DK"/>
        </w:rPr>
        <w:t xml:space="preserve">. </w:t>
      </w:r>
      <w:r w:rsidR="005A47DF">
        <w:rPr>
          <w:rFonts w:asciiTheme="minorHAnsi" w:hAnsiTheme="minorHAnsi"/>
          <w:b/>
          <w:iCs/>
          <w:color w:val="FF0000"/>
          <w:sz w:val="32"/>
          <w:szCs w:val="32"/>
          <w:lang w:val="da-DK"/>
        </w:rPr>
        <w:t>november</w:t>
      </w:r>
      <w:r w:rsidRPr="00547EA8">
        <w:rPr>
          <w:rFonts w:asciiTheme="minorHAnsi" w:hAnsiTheme="minorHAnsi"/>
          <w:b/>
          <w:iCs/>
          <w:color w:val="FF0000"/>
          <w:sz w:val="32"/>
          <w:szCs w:val="32"/>
          <w:lang w:val="da-DK"/>
        </w:rPr>
        <w:t>:</w:t>
      </w:r>
    </w:p>
    <w:p w14:paraId="2801B035" w14:textId="77777777" w:rsidR="006F1383" w:rsidRPr="00547EA8" w:rsidRDefault="006F1383" w:rsidP="00D956EA">
      <w:pPr>
        <w:rPr>
          <w:rFonts w:asciiTheme="minorHAnsi" w:hAnsiTheme="minorHAnsi"/>
          <w:b/>
          <w:i/>
          <w:iCs/>
          <w:lang w:val="da-DK"/>
        </w:rPr>
      </w:pPr>
    </w:p>
    <w:p w14:paraId="1A515F17" w14:textId="77777777" w:rsidR="009B1C3F" w:rsidRPr="00547EA8" w:rsidRDefault="009B1C3F" w:rsidP="00D956EA">
      <w:pPr>
        <w:tabs>
          <w:tab w:val="left" w:pos="1800"/>
        </w:tabs>
        <w:rPr>
          <w:rFonts w:asciiTheme="minorHAnsi" w:hAnsiTheme="minorHAnsi"/>
          <w:lang w:val="da-DK"/>
        </w:rPr>
      </w:pPr>
      <w:r w:rsidRPr="00547EA8">
        <w:rPr>
          <w:rFonts w:asciiTheme="minorHAnsi" w:hAnsiTheme="minorHAnsi"/>
          <w:lang w:val="da-DK"/>
        </w:rPr>
        <w:t>13.00 – 13.40</w:t>
      </w:r>
      <w:r w:rsidRPr="00547EA8">
        <w:rPr>
          <w:rFonts w:asciiTheme="minorHAnsi" w:hAnsiTheme="minorHAnsi"/>
          <w:lang w:val="da-DK"/>
        </w:rPr>
        <w:tab/>
        <w:t>Registrering + kaffe</w:t>
      </w:r>
    </w:p>
    <w:p w14:paraId="58DE9F93" w14:textId="77777777" w:rsidR="000346B3" w:rsidRPr="00547EA8" w:rsidRDefault="009B1C3F" w:rsidP="00D956EA">
      <w:pPr>
        <w:tabs>
          <w:tab w:val="left" w:pos="1800"/>
        </w:tabs>
        <w:rPr>
          <w:rFonts w:asciiTheme="minorHAnsi" w:hAnsiTheme="minorHAnsi"/>
          <w:lang w:val="da-DK"/>
        </w:rPr>
      </w:pPr>
      <w:r w:rsidRPr="00547EA8">
        <w:rPr>
          <w:rFonts w:asciiTheme="minorHAnsi" w:hAnsiTheme="minorHAnsi"/>
          <w:lang w:val="da-DK"/>
        </w:rPr>
        <w:t xml:space="preserve">13.40 </w:t>
      </w:r>
      <w:r w:rsidR="000346B3" w:rsidRPr="00547EA8">
        <w:rPr>
          <w:rFonts w:asciiTheme="minorHAnsi" w:hAnsiTheme="minorHAnsi"/>
          <w:lang w:val="da-DK"/>
        </w:rPr>
        <w:t>- 13.45</w:t>
      </w:r>
      <w:r w:rsidR="000346B3" w:rsidRPr="00547EA8">
        <w:rPr>
          <w:rFonts w:asciiTheme="minorHAnsi" w:hAnsiTheme="minorHAnsi"/>
          <w:lang w:val="da-DK"/>
        </w:rPr>
        <w:tab/>
        <w:t xml:space="preserve">Velkomst </w:t>
      </w:r>
    </w:p>
    <w:p w14:paraId="3EB9A9F5" w14:textId="6E39CC92" w:rsidR="009B1C3F" w:rsidRPr="00547EA8" w:rsidRDefault="000346B3" w:rsidP="00D956EA">
      <w:pPr>
        <w:tabs>
          <w:tab w:val="left" w:pos="1800"/>
        </w:tabs>
        <w:rPr>
          <w:rFonts w:asciiTheme="minorHAnsi" w:hAnsiTheme="minorHAnsi"/>
          <w:i/>
          <w:sz w:val="20"/>
          <w:szCs w:val="20"/>
          <w:lang w:val="da-DK"/>
        </w:rPr>
      </w:pPr>
      <w:r w:rsidRPr="00547EA8">
        <w:rPr>
          <w:rFonts w:asciiTheme="minorHAnsi" w:hAnsiTheme="minorHAnsi"/>
          <w:lang w:val="da-DK"/>
        </w:rPr>
        <w:tab/>
      </w:r>
      <w:r w:rsidR="00F047FE" w:rsidRPr="00547EA8">
        <w:rPr>
          <w:rFonts w:asciiTheme="minorHAnsi" w:hAnsiTheme="minorHAnsi"/>
          <w:i/>
          <w:sz w:val="20"/>
          <w:szCs w:val="20"/>
          <w:lang w:val="da-DK"/>
        </w:rPr>
        <w:t>K</w:t>
      </w:r>
      <w:r w:rsidRPr="00547EA8">
        <w:rPr>
          <w:rFonts w:asciiTheme="minorHAnsi" w:hAnsiTheme="minorHAnsi"/>
          <w:i/>
          <w:sz w:val="20"/>
          <w:szCs w:val="20"/>
          <w:lang w:val="da-DK"/>
        </w:rPr>
        <w:t>.</w:t>
      </w:r>
      <w:r w:rsidR="00F047FE" w:rsidRPr="00547EA8">
        <w:rPr>
          <w:rFonts w:asciiTheme="minorHAnsi" w:hAnsiTheme="minorHAnsi"/>
          <w:i/>
          <w:sz w:val="20"/>
          <w:szCs w:val="20"/>
          <w:lang w:val="da-DK"/>
        </w:rPr>
        <w:t xml:space="preserve"> Kamperis,</w:t>
      </w:r>
      <w:r w:rsidR="004B54F1" w:rsidRPr="00547EA8">
        <w:rPr>
          <w:rFonts w:asciiTheme="minorHAnsi" w:hAnsiTheme="minorHAnsi"/>
          <w:i/>
          <w:sz w:val="20"/>
          <w:szCs w:val="20"/>
          <w:lang w:val="da-DK"/>
        </w:rPr>
        <w:t xml:space="preserve"> C</w:t>
      </w:r>
      <w:r w:rsidRPr="00547EA8">
        <w:rPr>
          <w:rFonts w:asciiTheme="minorHAnsi" w:hAnsiTheme="minorHAnsi"/>
          <w:i/>
          <w:sz w:val="20"/>
          <w:szCs w:val="20"/>
          <w:lang w:val="da-DK"/>
        </w:rPr>
        <w:t xml:space="preserve">. </w:t>
      </w:r>
      <w:r w:rsidR="00F047FE" w:rsidRPr="00547EA8">
        <w:rPr>
          <w:rFonts w:asciiTheme="minorHAnsi" w:hAnsiTheme="minorHAnsi"/>
          <w:i/>
          <w:sz w:val="20"/>
          <w:szCs w:val="20"/>
          <w:lang w:val="da-DK"/>
        </w:rPr>
        <w:t>M</w:t>
      </w:r>
      <w:r w:rsidRPr="00547EA8">
        <w:rPr>
          <w:rFonts w:asciiTheme="minorHAnsi" w:hAnsiTheme="minorHAnsi"/>
          <w:i/>
          <w:sz w:val="20"/>
          <w:szCs w:val="20"/>
          <w:lang w:val="da-DK"/>
        </w:rPr>
        <w:t>.</w:t>
      </w:r>
      <w:r w:rsidR="00F047FE" w:rsidRPr="00547EA8">
        <w:rPr>
          <w:rFonts w:asciiTheme="minorHAnsi" w:hAnsiTheme="minorHAnsi"/>
          <w:i/>
          <w:sz w:val="20"/>
          <w:szCs w:val="20"/>
          <w:lang w:val="da-DK"/>
        </w:rPr>
        <w:t xml:space="preserve"> Kai</w:t>
      </w:r>
      <w:r w:rsidR="004B54F1" w:rsidRPr="00547EA8">
        <w:rPr>
          <w:rFonts w:asciiTheme="minorHAnsi" w:hAnsiTheme="minorHAnsi"/>
          <w:i/>
          <w:sz w:val="20"/>
          <w:szCs w:val="20"/>
          <w:lang w:val="da-DK"/>
        </w:rPr>
        <w:t>, L Winding</w:t>
      </w:r>
    </w:p>
    <w:p w14:paraId="73B9E31C" w14:textId="77777777" w:rsidR="007923D4" w:rsidRPr="00547EA8" w:rsidRDefault="007923D4" w:rsidP="00D956EA">
      <w:pPr>
        <w:tabs>
          <w:tab w:val="left" w:pos="1800"/>
        </w:tabs>
        <w:rPr>
          <w:rFonts w:asciiTheme="minorHAnsi" w:hAnsiTheme="minorHAnsi"/>
          <w:lang w:val="da-DK"/>
        </w:rPr>
      </w:pPr>
    </w:p>
    <w:p w14:paraId="3D4A9179" w14:textId="0FC5FE08" w:rsidR="009B1C3F" w:rsidRPr="00547EA8" w:rsidRDefault="00B24F67" w:rsidP="00D956EA">
      <w:pPr>
        <w:tabs>
          <w:tab w:val="left" w:pos="1800"/>
        </w:tabs>
        <w:rPr>
          <w:rFonts w:asciiTheme="minorHAnsi" w:hAnsiTheme="minorHAnsi"/>
          <w:b/>
          <w:i/>
          <w:color w:val="7030A0"/>
          <w:lang w:val="da-DK"/>
        </w:rPr>
      </w:pPr>
      <w:r w:rsidRPr="00547EA8">
        <w:rPr>
          <w:rFonts w:asciiTheme="minorHAnsi" w:hAnsiTheme="minorHAnsi"/>
          <w:b/>
          <w:i/>
          <w:color w:val="7030A0"/>
          <w:lang w:val="da-DK"/>
        </w:rPr>
        <w:t xml:space="preserve">Nyt </w:t>
      </w:r>
      <w:r w:rsidR="00064A33" w:rsidRPr="00547EA8">
        <w:rPr>
          <w:rFonts w:asciiTheme="minorHAnsi" w:hAnsiTheme="minorHAnsi"/>
          <w:b/>
          <w:i/>
          <w:color w:val="7030A0"/>
          <w:lang w:val="da-DK"/>
        </w:rPr>
        <w:t xml:space="preserve">i pædiatrisk inkontinens </w:t>
      </w:r>
      <w:r w:rsidR="00B97BEE" w:rsidRPr="00547EA8">
        <w:rPr>
          <w:rFonts w:asciiTheme="minorHAnsi" w:hAnsiTheme="minorHAnsi"/>
          <w:b/>
          <w:i/>
          <w:color w:val="7030A0"/>
          <w:lang w:val="da-DK"/>
        </w:rPr>
        <w:t>20</w:t>
      </w:r>
      <w:r w:rsidR="006419B8" w:rsidRPr="00547EA8">
        <w:rPr>
          <w:rFonts w:asciiTheme="minorHAnsi" w:hAnsiTheme="minorHAnsi"/>
          <w:b/>
          <w:i/>
          <w:color w:val="7030A0"/>
          <w:lang w:val="da-DK"/>
        </w:rPr>
        <w:t>2</w:t>
      </w:r>
      <w:r w:rsidR="004B54F1" w:rsidRPr="00547EA8">
        <w:rPr>
          <w:rFonts w:asciiTheme="minorHAnsi" w:hAnsiTheme="minorHAnsi"/>
          <w:b/>
          <w:i/>
          <w:color w:val="7030A0"/>
          <w:lang w:val="da-DK"/>
        </w:rPr>
        <w:t>2</w:t>
      </w:r>
    </w:p>
    <w:p w14:paraId="33DE13E0" w14:textId="5528A280" w:rsidR="00F77A4A" w:rsidRPr="00452E95" w:rsidRDefault="00452E95" w:rsidP="00F77A4A">
      <w:pPr>
        <w:tabs>
          <w:tab w:val="left" w:pos="1800"/>
        </w:tabs>
        <w:rPr>
          <w:rFonts w:asciiTheme="minorHAnsi" w:hAnsiTheme="minorHAnsi"/>
          <w:i/>
          <w:sz w:val="20"/>
          <w:szCs w:val="20"/>
          <w:lang w:val="da-DK"/>
        </w:rPr>
      </w:pPr>
      <w:r w:rsidRPr="00452E95">
        <w:rPr>
          <w:rFonts w:asciiTheme="minorHAnsi" w:hAnsiTheme="minorHAnsi"/>
          <w:i/>
          <w:sz w:val="20"/>
          <w:szCs w:val="20"/>
          <w:lang w:val="da-DK"/>
        </w:rPr>
        <w:t>Moderator</w:t>
      </w:r>
      <w:r w:rsidR="00F77A4A" w:rsidRPr="00452E95">
        <w:rPr>
          <w:rFonts w:asciiTheme="minorHAnsi" w:hAnsiTheme="minorHAnsi"/>
          <w:i/>
          <w:sz w:val="20"/>
          <w:szCs w:val="20"/>
          <w:lang w:val="da-DK"/>
        </w:rPr>
        <w:t xml:space="preserve">: </w:t>
      </w:r>
      <w:r w:rsidR="00D90FBB" w:rsidRPr="00452E95">
        <w:rPr>
          <w:rFonts w:asciiTheme="minorHAnsi" w:hAnsiTheme="minorHAnsi"/>
          <w:i/>
          <w:sz w:val="20"/>
          <w:szCs w:val="20"/>
          <w:lang w:val="da-DK"/>
        </w:rPr>
        <w:t>C</w:t>
      </w:r>
      <w:r w:rsidR="001B5DBB" w:rsidRPr="00452E95">
        <w:rPr>
          <w:rFonts w:asciiTheme="minorHAnsi" w:hAnsiTheme="minorHAnsi"/>
          <w:i/>
          <w:sz w:val="20"/>
          <w:szCs w:val="20"/>
          <w:lang w:val="da-DK"/>
        </w:rPr>
        <w:t>.</w:t>
      </w:r>
      <w:r w:rsidR="00845D35" w:rsidRPr="00452E95">
        <w:rPr>
          <w:rFonts w:asciiTheme="minorHAnsi" w:hAnsiTheme="minorHAnsi"/>
          <w:i/>
          <w:sz w:val="20"/>
          <w:szCs w:val="20"/>
          <w:lang w:val="da-DK"/>
        </w:rPr>
        <w:t xml:space="preserve"> M</w:t>
      </w:r>
      <w:r w:rsidR="001B5DBB" w:rsidRPr="00452E95">
        <w:rPr>
          <w:rFonts w:asciiTheme="minorHAnsi" w:hAnsiTheme="minorHAnsi"/>
          <w:i/>
          <w:sz w:val="20"/>
          <w:szCs w:val="20"/>
          <w:lang w:val="da-DK"/>
        </w:rPr>
        <w:t>. Kai og</w:t>
      </w:r>
      <w:r w:rsidR="00845D35" w:rsidRPr="00452E95">
        <w:rPr>
          <w:rFonts w:asciiTheme="minorHAnsi" w:hAnsiTheme="minorHAnsi"/>
          <w:i/>
          <w:sz w:val="20"/>
          <w:szCs w:val="20"/>
          <w:lang w:val="da-DK"/>
        </w:rPr>
        <w:t xml:space="preserve"> </w:t>
      </w:r>
      <w:r w:rsidR="004B54F1" w:rsidRPr="00452E95">
        <w:rPr>
          <w:rFonts w:asciiTheme="minorHAnsi" w:hAnsiTheme="minorHAnsi"/>
          <w:i/>
          <w:sz w:val="20"/>
          <w:szCs w:val="20"/>
          <w:lang w:val="da-DK"/>
        </w:rPr>
        <w:t xml:space="preserve">S </w:t>
      </w:r>
      <w:proofErr w:type="spellStart"/>
      <w:r w:rsidR="004B54F1" w:rsidRPr="00452E95">
        <w:rPr>
          <w:rFonts w:asciiTheme="minorHAnsi" w:hAnsiTheme="minorHAnsi"/>
          <w:i/>
          <w:sz w:val="20"/>
          <w:szCs w:val="20"/>
          <w:lang w:val="da-DK"/>
        </w:rPr>
        <w:t>Rittig</w:t>
      </w:r>
      <w:proofErr w:type="spellEnd"/>
      <w:r w:rsidR="00D90FBB" w:rsidRPr="00452E95">
        <w:rPr>
          <w:rFonts w:asciiTheme="minorHAnsi" w:hAnsiTheme="minorHAnsi"/>
          <w:i/>
          <w:sz w:val="20"/>
          <w:szCs w:val="20"/>
          <w:lang w:val="da-DK"/>
        </w:rPr>
        <w:t xml:space="preserve"> </w:t>
      </w:r>
    </w:p>
    <w:p w14:paraId="77B7C55B" w14:textId="77777777" w:rsidR="009E6B84" w:rsidRPr="00452E95" w:rsidRDefault="009E6B84" w:rsidP="00F77A4A">
      <w:pPr>
        <w:tabs>
          <w:tab w:val="left" w:pos="1800"/>
        </w:tabs>
        <w:rPr>
          <w:rFonts w:asciiTheme="minorHAnsi" w:hAnsiTheme="minorHAnsi"/>
          <w:sz w:val="20"/>
          <w:szCs w:val="20"/>
          <w:lang w:val="da-DK"/>
        </w:rPr>
      </w:pPr>
    </w:p>
    <w:p w14:paraId="12BD54A4" w14:textId="2EC0F52E" w:rsidR="00D02676" w:rsidRPr="00547EA8" w:rsidRDefault="007923D4" w:rsidP="00D02676">
      <w:pPr>
        <w:tabs>
          <w:tab w:val="left" w:pos="1800"/>
        </w:tabs>
        <w:ind w:left="1800" w:hanging="1800"/>
        <w:rPr>
          <w:rFonts w:asciiTheme="minorHAnsi" w:hAnsiTheme="minorHAnsi"/>
          <w:lang w:val="da-DK"/>
        </w:rPr>
      </w:pPr>
      <w:r w:rsidRPr="00547EA8">
        <w:rPr>
          <w:rFonts w:asciiTheme="minorHAnsi" w:hAnsiTheme="minorHAnsi"/>
          <w:lang w:val="da-DK"/>
        </w:rPr>
        <w:t xml:space="preserve">13.45 – </w:t>
      </w:r>
      <w:r w:rsidR="0095445A" w:rsidRPr="00547EA8">
        <w:rPr>
          <w:rFonts w:asciiTheme="minorHAnsi" w:hAnsiTheme="minorHAnsi"/>
          <w:lang w:val="da-DK"/>
        </w:rPr>
        <w:t>14.00</w:t>
      </w:r>
      <w:r w:rsidR="009B1C3F" w:rsidRPr="00547EA8">
        <w:rPr>
          <w:rFonts w:asciiTheme="minorHAnsi" w:hAnsiTheme="minorHAnsi"/>
          <w:lang w:val="da-DK"/>
        </w:rPr>
        <w:tab/>
      </w:r>
      <w:r w:rsidR="00D02676" w:rsidRPr="00547EA8">
        <w:rPr>
          <w:rFonts w:asciiTheme="minorHAnsi" w:hAnsiTheme="minorHAnsi"/>
          <w:lang w:val="da-DK"/>
        </w:rPr>
        <w:t>Nyt om inkontinens fra omverdenen – ICCS</w:t>
      </w:r>
      <w:r w:rsidR="004B54F1" w:rsidRPr="00547EA8">
        <w:rPr>
          <w:rFonts w:asciiTheme="minorHAnsi" w:hAnsiTheme="minorHAnsi"/>
          <w:lang w:val="da-DK"/>
        </w:rPr>
        <w:t xml:space="preserve"> </w:t>
      </w:r>
      <w:r w:rsidR="006419B8" w:rsidRPr="00547EA8">
        <w:rPr>
          <w:rFonts w:asciiTheme="minorHAnsi" w:hAnsiTheme="minorHAnsi"/>
          <w:lang w:val="da-DK"/>
        </w:rPr>
        <w:t>20</w:t>
      </w:r>
      <w:r w:rsidR="00D02676" w:rsidRPr="00547EA8">
        <w:rPr>
          <w:rFonts w:asciiTheme="minorHAnsi" w:hAnsiTheme="minorHAnsi"/>
          <w:lang w:val="da-DK"/>
        </w:rPr>
        <w:t>2</w:t>
      </w:r>
      <w:r w:rsidR="004B54F1" w:rsidRPr="00547EA8">
        <w:rPr>
          <w:rFonts w:asciiTheme="minorHAnsi" w:hAnsiTheme="minorHAnsi"/>
          <w:lang w:val="da-DK"/>
        </w:rPr>
        <w:t>1</w:t>
      </w:r>
    </w:p>
    <w:p w14:paraId="0464C031" w14:textId="104A386D" w:rsidR="00D02676" w:rsidRPr="00547EA8" w:rsidRDefault="00D02676" w:rsidP="00D02676">
      <w:pPr>
        <w:tabs>
          <w:tab w:val="left" w:pos="1800"/>
        </w:tabs>
        <w:ind w:left="1800" w:hanging="1800"/>
        <w:rPr>
          <w:rFonts w:asciiTheme="minorHAnsi" w:hAnsiTheme="minorHAnsi"/>
          <w:i/>
          <w:sz w:val="20"/>
          <w:szCs w:val="20"/>
          <w:lang w:val="da-DK"/>
        </w:rPr>
      </w:pPr>
      <w:r w:rsidRPr="00547EA8">
        <w:rPr>
          <w:rFonts w:asciiTheme="minorHAnsi" w:hAnsiTheme="minorHAnsi"/>
          <w:lang w:val="da-DK"/>
        </w:rPr>
        <w:tab/>
      </w:r>
      <w:r w:rsidR="000346B3" w:rsidRPr="00547EA8">
        <w:rPr>
          <w:rFonts w:asciiTheme="minorHAnsi" w:hAnsiTheme="minorHAnsi"/>
          <w:i/>
          <w:sz w:val="20"/>
          <w:szCs w:val="20"/>
          <w:lang w:val="da-DK"/>
        </w:rPr>
        <w:t xml:space="preserve">Overlæge </w:t>
      </w:r>
      <w:r w:rsidRPr="00547EA8">
        <w:rPr>
          <w:rFonts w:asciiTheme="minorHAnsi" w:hAnsiTheme="minorHAnsi"/>
          <w:i/>
          <w:sz w:val="20"/>
          <w:szCs w:val="20"/>
          <w:lang w:val="da-DK"/>
        </w:rPr>
        <w:t>K</w:t>
      </w:r>
      <w:r w:rsidR="001B5DBB" w:rsidRPr="00547EA8">
        <w:rPr>
          <w:rFonts w:asciiTheme="minorHAnsi" w:hAnsiTheme="minorHAnsi"/>
          <w:i/>
          <w:sz w:val="20"/>
          <w:szCs w:val="20"/>
          <w:lang w:val="da-DK"/>
        </w:rPr>
        <w:t>.</w:t>
      </w:r>
      <w:r w:rsidRPr="00547EA8">
        <w:rPr>
          <w:rFonts w:asciiTheme="minorHAnsi" w:hAnsiTheme="minorHAnsi"/>
          <w:i/>
          <w:sz w:val="20"/>
          <w:szCs w:val="20"/>
          <w:lang w:val="da-DK"/>
        </w:rPr>
        <w:t xml:space="preserve"> Kamperis</w:t>
      </w:r>
      <w:r w:rsidR="00096405" w:rsidRPr="00547EA8">
        <w:rPr>
          <w:rFonts w:asciiTheme="minorHAnsi" w:hAnsiTheme="minorHAnsi"/>
          <w:i/>
          <w:sz w:val="20"/>
          <w:szCs w:val="20"/>
          <w:lang w:val="da-DK"/>
        </w:rPr>
        <w:t xml:space="preserve"> (</w:t>
      </w:r>
      <w:r w:rsidR="000346B3" w:rsidRPr="00547EA8">
        <w:rPr>
          <w:rFonts w:asciiTheme="minorHAnsi" w:hAnsiTheme="minorHAnsi"/>
          <w:i/>
          <w:sz w:val="20"/>
          <w:szCs w:val="20"/>
          <w:lang w:val="da-DK"/>
        </w:rPr>
        <w:t xml:space="preserve">Børn og Unge afd., </w:t>
      </w:r>
      <w:r w:rsidR="00096405" w:rsidRPr="00547EA8">
        <w:rPr>
          <w:rFonts w:asciiTheme="minorHAnsi" w:hAnsiTheme="minorHAnsi"/>
          <w:i/>
          <w:sz w:val="20"/>
          <w:szCs w:val="20"/>
          <w:lang w:val="da-DK"/>
        </w:rPr>
        <w:t>A</w:t>
      </w:r>
      <w:r w:rsidR="000346B3" w:rsidRPr="00547EA8">
        <w:rPr>
          <w:rFonts w:asciiTheme="minorHAnsi" w:hAnsiTheme="minorHAnsi"/>
          <w:i/>
          <w:sz w:val="20"/>
          <w:szCs w:val="20"/>
          <w:lang w:val="da-DK"/>
        </w:rPr>
        <w:t xml:space="preserve">arhus </w:t>
      </w:r>
      <w:r w:rsidR="00096405" w:rsidRPr="00547EA8">
        <w:rPr>
          <w:rFonts w:asciiTheme="minorHAnsi" w:hAnsiTheme="minorHAnsi"/>
          <w:i/>
          <w:sz w:val="20"/>
          <w:szCs w:val="20"/>
          <w:lang w:val="da-DK"/>
        </w:rPr>
        <w:t>U</w:t>
      </w:r>
      <w:r w:rsidR="000346B3" w:rsidRPr="00547EA8">
        <w:rPr>
          <w:rFonts w:asciiTheme="minorHAnsi" w:hAnsiTheme="minorHAnsi"/>
          <w:i/>
          <w:sz w:val="20"/>
          <w:szCs w:val="20"/>
          <w:lang w:val="da-DK"/>
        </w:rPr>
        <w:t>niversitetshospital</w:t>
      </w:r>
      <w:r w:rsidR="00096405" w:rsidRPr="00547EA8">
        <w:rPr>
          <w:rFonts w:asciiTheme="minorHAnsi" w:hAnsiTheme="minorHAnsi"/>
          <w:i/>
          <w:sz w:val="20"/>
          <w:szCs w:val="20"/>
          <w:lang w:val="da-DK"/>
        </w:rPr>
        <w:t>)</w:t>
      </w:r>
    </w:p>
    <w:p w14:paraId="14637537" w14:textId="77777777" w:rsidR="000346B3" w:rsidRPr="00547EA8" w:rsidRDefault="000346B3" w:rsidP="00D02676">
      <w:pPr>
        <w:tabs>
          <w:tab w:val="left" w:pos="1800"/>
        </w:tabs>
        <w:ind w:left="1800" w:hanging="1800"/>
        <w:rPr>
          <w:rFonts w:asciiTheme="minorHAnsi" w:hAnsiTheme="minorHAnsi"/>
          <w:sz w:val="20"/>
          <w:szCs w:val="20"/>
          <w:lang w:val="da-DK"/>
        </w:rPr>
      </w:pPr>
    </w:p>
    <w:p w14:paraId="53C28844" w14:textId="3FBFE4AD" w:rsidR="000346B3" w:rsidRPr="00547EA8" w:rsidRDefault="0095445A" w:rsidP="00D02676">
      <w:pPr>
        <w:tabs>
          <w:tab w:val="left" w:pos="1800"/>
        </w:tabs>
        <w:ind w:left="1800" w:hanging="1800"/>
        <w:rPr>
          <w:rFonts w:asciiTheme="minorHAnsi" w:hAnsiTheme="minorHAnsi"/>
          <w:lang w:val="da-DK"/>
        </w:rPr>
      </w:pPr>
      <w:r w:rsidRPr="00547EA8">
        <w:rPr>
          <w:rFonts w:asciiTheme="minorHAnsi" w:hAnsiTheme="minorHAnsi"/>
          <w:lang w:val="da-DK"/>
        </w:rPr>
        <w:t>14.00 – 14.</w:t>
      </w:r>
      <w:r w:rsidR="0015355F" w:rsidRPr="00547EA8">
        <w:rPr>
          <w:rFonts w:asciiTheme="minorHAnsi" w:hAnsiTheme="minorHAnsi"/>
          <w:lang w:val="da-DK"/>
        </w:rPr>
        <w:t>15</w:t>
      </w:r>
      <w:r w:rsidR="0015355F" w:rsidRPr="00547EA8">
        <w:rPr>
          <w:rFonts w:asciiTheme="minorHAnsi" w:hAnsiTheme="minorHAnsi"/>
          <w:lang w:val="da-DK"/>
        </w:rPr>
        <w:tab/>
        <w:t xml:space="preserve">TENS hos børn med inkontinens. Er vi </w:t>
      </w:r>
      <w:r w:rsidR="00547EA8">
        <w:rPr>
          <w:rFonts w:asciiTheme="minorHAnsi" w:hAnsiTheme="minorHAnsi"/>
          <w:lang w:val="da-DK"/>
        </w:rPr>
        <w:t xml:space="preserve">blevet </w:t>
      </w:r>
      <w:r w:rsidR="0015355F" w:rsidRPr="00547EA8">
        <w:rPr>
          <w:rFonts w:asciiTheme="minorHAnsi" w:hAnsiTheme="minorHAnsi"/>
          <w:lang w:val="da-DK"/>
        </w:rPr>
        <w:t>klogere?</w:t>
      </w:r>
      <w:r w:rsidR="00272514" w:rsidRPr="00547EA8">
        <w:rPr>
          <w:rFonts w:asciiTheme="minorHAnsi" w:hAnsiTheme="minorHAnsi"/>
          <w:lang w:val="da-DK"/>
        </w:rPr>
        <w:tab/>
      </w:r>
      <w:r w:rsidR="00F047FE" w:rsidRPr="00547EA8">
        <w:rPr>
          <w:rFonts w:asciiTheme="minorHAnsi" w:hAnsiTheme="minorHAnsi"/>
          <w:lang w:val="da-DK"/>
        </w:rPr>
        <w:t xml:space="preserve"> </w:t>
      </w:r>
    </w:p>
    <w:p w14:paraId="5F164B65" w14:textId="60E47FA8" w:rsidR="0015355F" w:rsidRPr="00547EA8" w:rsidRDefault="00104816" w:rsidP="00D02676">
      <w:pPr>
        <w:tabs>
          <w:tab w:val="left" w:pos="1800"/>
        </w:tabs>
        <w:ind w:left="1800" w:hanging="1800"/>
        <w:rPr>
          <w:rFonts w:asciiTheme="minorHAnsi" w:hAnsiTheme="minorHAnsi"/>
          <w:i/>
          <w:sz w:val="20"/>
          <w:szCs w:val="20"/>
          <w:lang w:val="da-DK"/>
        </w:rPr>
      </w:pPr>
      <w:r w:rsidRPr="00547EA8">
        <w:rPr>
          <w:rFonts w:asciiTheme="minorHAnsi" w:hAnsiTheme="minorHAnsi"/>
          <w:lang w:val="da-DK"/>
        </w:rPr>
        <w:tab/>
      </w:r>
      <w:r w:rsidRPr="00547EA8">
        <w:rPr>
          <w:rFonts w:asciiTheme="minorHAnsi" w:hAnsiTheme="minorHAnsi"/>
          <w:i/>
          <w:sz w:val="20"/>
          <w:szCs w:val="20"/>
          <w:lang w:val="da-DK"/>
        </w:rPr>
        <w:t>Læge A Breinberg (Børn og Unge afd., Aarhus Universitetshospital)</w:t>
      </w:r>
    </w:p>
    <w:p w14:paraId="188F9221" w14:textId="77777777" w:rsidR="00104816" w:rsidRPr="00547EA8" w:rsidRDefault="00104816" w:rsidP="00D02676">
      <w:pPr>
        <w:tabs>
          <w:tab w:val="left" w:pos="1800"/>
        </w:tabs>
        <w:ind w:left="1800" w:hanging="1800"/>
        <w:rPr>
          <w:rFonts w:asciiTheme="minorHAnsi" w:hAnsiTheme="minorHAnsi"/>
          <w:lang w:val="da-DK"/>
        </w:rPr>
      </w:pPr>
    </w:p>
    <w:p w14:paraId="719DDE83" w14:textId="116C08B5" w:rsidR="00D02676" w:rsidRPr="00547EA8" w:rsidRDefault="0015355F" w:rsidP="00D02676">
      <w:pPr>
        <w:tabs>
          <w:tab w:val="left" w:pos="1800"/>
        </w:tabs>
        <w:ind w:left="1800" w:hanging="1800"/>
        <w:rPr>
          <w:rFonts w:asciiTheme="minorHAnsi" w:hAnsiTheme="minorHAnsi"/>
          <w:lang w:val="da-DK"/>
        </w:rPr>
      </w:pPr>
      <w:r w:rsidRPr="00547EA8">
        <w:rPr>
          <w:rFonts w:asciiTheme="minorHAnsi" w:hAnsiTheme="minorHAnsi"/>
          <w:lang w:val="da-DK"/>
        </w:rPr>
        <w:t>14.15 – 14.30</w:t>
      </w:r>
      <w:r w:rsidR="000346B3" w:rsidRPr="00547EA8">
        <w:rPr>
          <w:rFonts w:asciiTheme="minorHAnsi" w:hAnsiTheme="minorHAnsi"/>
          <w:lang w:val="da-DK"/>
        </w:rPr>
        <w:tab/>
      </w:r>
      <w:r w:rsidR="00964EEA" w:rsidRPr="00547EA8">
        <w:rPr>
          <w:rFonts w:asciiTheme="minorHAnsi" w:hAnsiTheme="minorHAnsi"/>
          <w:lang w:val="da-DK"/>
        </w:rPr>
        <w:t>Uroterapi opdatering</w:t>
      </w:r>
      <w:r w:rsidR="00964EEA" w:rsidRPr="00547EA8">
        <w:rPr>
          <w:rFonts w:asciiTheme="minorHAnsi" w:hAnsiTheme="minorHAnsi"/>
          <w:lang w:val="da-DK"/>
        </w:rPr>
        <w:tab/>
      </w:r>
    </w:p>
    <w:p w14:paraId="7896C15F" w14:textId="1E80EA29" w:rsidR="00964EEA" w:rsidRPr="00547EA8" w:rsidRDefault="00964EEA" w:rsidP="00D02676">
      <w:pPr>
        <w:tabs>
          <w:tab w:val="left" w:pos="1800"/>
        </w:tabs>
        <w:ind w:left="1800" w:hanging="1800"/>
        <w:rPr>
          <w:rFonts w:asciiTheme="minorHAnsi" w:hAnsiTheme="minorHAnsi"/>
          <w:i/>
          <w:sz w:val="20"/>
          <w:szCs w:val="20"/>
          <w:lang w:val="da-DK"/>
        </w:rPr>
      </w:pPr>
      <w:r w:rsidRPr="00547EA8">
        <w:rPr>
          <w:rFonts w:asciiTheme="minorHAnsi" w:hAnsiTheme="minorHAnsi"/>
          <w:lang w:val="da-DK"/>
        </w:rPr>
        <w:tab/>
      </w:r>
      <w:r w:rsidRPr="00547EA8">
        <w:rPr>
          <w:rFonts w:asciiTheme="minorHAnsi" w:hAnsiTheme="minorHAnsi"/>
          <w:i/>
          <w:sz w:val="20"/>
          <w:szCs w:val="20"/>
          <w:lang w:val="da-DK"/>
        </w:rPr>
        <w:t>Læge CV Jørgensen (Børn og Unge afd., Aarhus Universitetshospital)</w:t>
      </w:r>
    </w:p>
    <w:p w14:paraId="46947FDE" w14:textId="77777777" w:rsidR="000346B3" w:rsidRPr="00547EA8" w:rsidRDefault="000346B3" w:rsidP="00D02676">
      <w:pPr>
        <w:tabs>
          <w:tab w:val="left" w:pos="1800"/>
        </w:tabs>
        <w:ind w:left="1800" w:hanging="1800"/>
        <w:rPr>
          <w:rFonts w:asciiTheme="minorHAnsi" w:hAnsiTheme="minorHAnsi"/>
          <w:sz w:val="20"/>
          <w:szCs w:val="20"/>
          <w:lang w:val="da-DK"/>
        </w:rPr>
      </w:pPr>
    </w:p>
    <w:p w14:paraId="44B88685" w14:textId="23498973" w:rsidR="000346B3" w:rsidRPr="00547EA8" w:rsidRDefault="000F622E" w:rsidP="00F047FE">
      <w:pPr>
        <w:tabs>
          <w:tab w:val="left" w:pos="1800"/>
        </w:tabs>
        <w:ind w:left="1800" w:hanging="1800"/>
        <w:rPr>
          <w:rFonts w:asciiTheme="minorHAnsi" w:hAnsiTheme="minorHAnsi"/>
          <w:lang w:val="da-DK"/>
        </w:rPr>
      </w:pPr>
      <w:r w:rsidRPr="00547EA8">
        <w:rPr>
          <w:rFonts w:asciiTheme="minorHAnsi" w:hAnsiTheme="minorHAnsi"/>
          <w:lang w:val="da-DK"/>
        </w:rPr>
        <w:t>14.30 – 1</w:t>
      </w:r>
      <w:r w:rsidR="0015355F" w:rsidRPr="00547EA8">
        <w:rPr>
          <w:rFonts w:asciiTheme="minorHAnsi" w:hAnsiTheme="minorHAnsi"/>
          <w:lang w:val="da-DK"/>
        </w:rPr>
        <w:t>4</w:t>
      </w:r>
      <w:r w:rsidRPr="00547EA8">
        <w:rPr>
          <w:rFonts w:asciiTheme="minorHAnsi" w:hAnsiTheme="minorHAnsi"/>
          <w:lang w:val="da-DK"/>
        </w:rPr>
        <w:t>:</w:t>
      </w:r>
      <w:r w:rsidR="0015355F" w:rsidRPr="00547EA8">
        <w:rPr>
          <w:rFonts w:asciiTheme="minorHAnsi" w:hAnsiTheme="minorHAnsi"/>
          <w:lang w:val="da-DK"/>
        </w:rPr>
        <w:t>45</w:t>
      </w:r>
      <w:r w:rsidR="0015355F" w:rsidRPr="00547EA8">
        <w:rPr>
          <w:rFonts w:asciiTheme="minorHAnsi" w:hAnsiTheme="minorHAnsi"/>
          <w:lang w:val="da-DK"/>
        </w:rPr>
        <w:tab/>
      </w:r>
      <w:r w:rsidR="00964EEA" w:rsidRPr="00547EA8">
        <w:rPr>
          <w:rFonts w:asciiTheme="minorHAnsi" w:hAnsiTheme="minorHAnsi"/>
          <w:lang w:val="da-DK"/>
        </w:rPr>
        <w:t>Mikrobiom</w:t>
      </w:r>
    </w:p>
    <w:p w14:paraId="766FB87A" w14:textId="167E8C36" w:rsidR="00964EEA" w:rsidRPr="00547EA8" w:rsidRDefault="00964EEA" w:rsidP="00F047FE">
      <w:pPr>
        <w:tabs>
          <w:tab w:val="left" w:pos="1800"/>
        </w:tabs>
        <w:ind w:left="1800" w:hanging="1800"/>
        <w:rPr>
          <w:rFonts w:asciiTheme="minorHAnsi" w:hAnsiTheme="minorHAnsi"/>
          <w:lang w:val="da-DK"/>
        </w:rPr>
      </w:pPr>
      <w:r w:rsidRPr="00547EA8">
        <w:rPr>
          <w:rFonts w:asciiTheme="minorHAnsi" w:hAnsiTheme="minorHAnsi"/>
          <w:lang w:val="da-DK"/>
        </w:rPr>
        <w:tab/>
      </w:r>
      <w:r w:rsidRPr="00547EA8">
        <w:rPr>
          <w:rFonts w:asciiTheme="minorHAnsi" w:hAnsiTheme="minorHAnsi"/>
          <w:i/>
          <w:sz w:val="20"/>
          <w:szCs w:val="20"/>
          <w:lang w:val="da-DK"/>
        </w:rPr>
        <w:t>Professor S. Hagstrøm (Børn og Unge afd., Aalborg Universitetshospital)</w:t>
      </w:r>
    </w:p>
    <w:p w14:paraId="143CB782" w14:textId="70E714C3" w:rsidR="009B1C3F" w:rsidRPr="00547EA8" w:rsidRDefault="000346B3" w:rsidP="00F047FE">
      <w:pPr>
        <w:tabs>
          <w:tab w:val="left" w:pos="1800"/>
        </w:tabs>
        <w:ind w:left="1800" w:hanging="1800"/>
        <w:rPr>
          <w:rFonts w:asciiTheme="minorHAnsi" w:hAnsiTheme="minorHAnsi"/>
          <w:i/>
          <w:sz w:val="20"/>
          <w:szCs w:val="20"/>
          <w:lang w:val="da-DK"/>
        </w:rPr>
      </w:pPr>
      <w:r w:rsidRPr="00547EA8">
        <w:rPr>
          <w:rFonts w:asciiTheme="minorHAnsi" w:hAnsiTheme="minorHAnsi"/>
          <w:lang w:val="da-DK"/>
        </w:rPr>
        <w:tab/>
      </w:r>
      <w:r w:rsidR="00064A33" w:rsidRPr="00547EA8">
        <w:rPr>
          <w:rFonts w:asciiTheme="minorHAnsi" w:hAnsiTheme="minorHAnsi"/>
          <w:i/>
          <w:sz w:val="20"/>
          <w:szCs w:val="20"/>
          <w:lang w:val="da-DK"/>
        </w:rPr>
        <w:tab/>
      </w:r>
    </w:p>
    <w:p w14:paraId="7858C1C0" w14:textId="0FD5A167" w:rsidR="009B1C3F" w:rsidRPr="00547EA8" w:rsidRDefault="0015355F" w:rsidP="00A24249">
      <w:pPr>
        <w:tabs>
          <w:tab w:val="left" w:pos="1800"/>
        </w:tabs>
        <w:ind w:left="1800" w:hanging="1800"/>
        <w:rPr>
          <w:rFonts w:asciiTheme="minorHAnsi" w:hAnsiTheme="minorHAnsi"/>
          <w:lang w:val="da-DK"/>
        </w:rPr>
      </w:pPr>
      <w:r w:rsidRPr="00547EA8">
        <w:rPr>
          <w:rFonts w:asciiTheme="minorHAnsi" w:hAnsiTheme="minorHAnsi"/>
          <w:lang w:val="da-DK"/>
        </w:rPr>
        <w:t>14.30 – 14:45</w:t>
      </w:r>
      <w:r w:rsidR="00964EEA" w:rsidRPr="00547EA8">
        <w:rPr>
          <w:rFonts w:asciiTheme="minorHAnsi" w:hAnsiTheme="minorHAnsi"/>
          <w:lang w:val="da-DK"/>
        </w:rPr>
        <w:tab/>
        <w:t>Ringeapparat for daginkontinens</w:t>
      </w:r>
    </w:p>
    <w:p w14:paraId="119D9F39" w14:textId="333C5AD5" w:rsidR="00964EEA" w:rsidRPr="00547EA8" w:rsidRDefault="00964EEA" w:rsidP="00A24249">
      <w:pPr>
        <w:tabs>
          <w:tab w:val="left" w:pos="1800"/>
        </w:tabs>
        <w:ind w:left="1800" w:hanging="1800"/>
        <w:rPr>
          <w:rFonts w:asciiTheme="minorHAnsi" w:hAnsiTheme="minorHAnsi"/>
          <w:lang w:val="da-DK"/>
        </w:rPr>
      </w:pPr>
      <w:r w:rsidRPr="00547EA8">
        <w:rPr>
          <w:rFonts w:asciiTheme="minorHAnsi" w:hAnsiTheme="minorHAnsi"/>
          <w:lang w:val="da-DK"/>
        </w:rPr>
        <w:tab/>
      </w:r>
      <w:r w:rsidR="005A47DF">
        <w:rPr>
          <w:rFonts w:asciiTheme="minorHAnsi" w:hAnsiTheme="minorHAnsi"/>
          <w:i/>
          <w:sz w:val="20"/>
          <w:szCs w:val="20"/>
          <w:lang w:val="da-DK"/>
        </w:rPr>
        <w:t>K. Thorsteinsson</w:t>
      </w:r>
      <w:r w:rsidRPr="00547EA8">
        <w:rPr>
          <w:rFonts w:asciiTheme="minorHAnsi" w:hAnsiTheme="minorHAnsi"/>
          <w:i/>
          <w:sz w:val="20"/>
          <w:szCs w:val="20"/>
          <w:lang w:val="da-DK"/>
        </w:rPr>
        <w:t xml:space="preserve"> (Aalborg Universitetshospital)</w:t>
      </w:r>
    </w:p>
    <w:p w14:paraId="21CCEF9F" w14:textId="77777777" w:rsidR="0015355F" w:rsidRPr="00547EA8" w:rsidRDefault="0015355F" w:rsidP="00A24249">
      <w:pPr>
        <w:tabs>
          <w:tab w:val="left" w:pos="1800"/>
        </w:tabs>
        <w:ind w:left="1800" w:hanging="1800"/>
        <w:rPr>
          <w:rFonts w:asciiTheme="minorHAnsi" w:hAnsiTheme="minorHAnsi"/>
          <w:lang w:val="da-DK"/>
        </w:rPr>
      </w:pPr>
    </w:p>
    <w:p w14:paraId="1F4C460E" w14:textId="6E0EC53E" w:rsidR="00064A33" w:rsidRPr="00547EA8" w:rsidRDefault="00064A33" w:rsidP="00A24249">
      <w:pPr>
        <w:tabs>
          <w:tab w:val="left" w:pos="1800"/>
        </w:tabs>
        <w:ind w:left="1800" w:hanging="1800"/>
        <w:rPr>
          <w:rFonts w:asciiTheme="minorHAnsi" w:hAnsiTheme="minorHAnsi"/>
          <w:lang w:val="da-DK"/>
        </w:rPr>
      </w:pPr>
      <w:r w:rsidRPr="00547EA8">
        <w:rPr>
          <w:rFonts w:asciiTheme="minorHAnsi" w:hAnsiTheme="minorHAnsi"/>
          <w:lang w:val="da-DK"/>
        </w:rPr>
        <w:t>1</w:t>
      </w:r>
      <w:r w:rsidR="00F047FE" w:rsidRPr="00547EA8">
        <w:rPr>
          <w:rFonts w:asciiTheme="minorHAnsi" w:hAnsiTheme="minorHAnsi"/>
          <w:lang w:val="da-DK"/>
        </w:rPr>
        <w:t>5:00</w:t>
      </w:r>
      <w:r w:rsidRPr="00547EA8">
        <w:rPr>
          <w:rFonts w:asciiTheme="minorHAnsi" w:hAnsiTheme="minorHAnsi"/>
          <w:lang w:val="da-DK"/>
        </w:rPr>
        <w:t xml:space="preserve"> – 15.</w:t>
      </w:r>
      <w:r w:rsidR="00F047FE" w:rsidRPr="00547EA8">
        <w:rPr>
          <w:rFonts w:asciiTheme="minorHAnsi" w:hAnsiTheme="minorHAnsi"/>
          <w:lang w:val="da-DK"/>
        </w:rPr>
        <w:t>30</w:t>
      </w:r>
      <w:r w:rsidRPr="00547EA8">
        <w:rPr>
          <w:rFonts w:asciiTheme="minorHAnsi" w:hAnsiTheme="minorHAnsi"/>
          <w:lang w:val="da-DK"/>
        </w:rPr>
        <w:tab/>
        <w:t>Pause</w:t>
      </w:r>
    </w:p>
    <w:p w14:paraId="4C28376A" w14:textId="77777777" w:rsidR="00064A33" w:rsidRPr="00547EA8" w:rsidRDefault="00064A33" w:rsidP="00A24249">
      <w:pPr>
        <w:tabs>
          <w:tab w:val="left" w:pos="1800"/>
        </w:tabs>
        <w:ind w:left="1800" w:hanging="1800"/>
        <w:rPr>
          <w:rFonts w:asciiTheme="minorHAnsi" w:hAnsiTheme="minorHAnsi"/>
          <w:lang w:val="da-DK"/>
        </w:rPr>
      </w:pPr>
    </w:p>
    <w:p w14:paraId="000DE68E" w14:textId="5D27B504" w:rsidR="009B1C3F" w:rsidRPr="00452E95" w:rsidRDefault="00A47ECE" w:rsidP="00A24249">
      <w:pPr>
        <w:tabs>
          <w:tab w:val="left" w:pos="1800"/>
        </w:tabs>
        <w:rPr>
          <w:rFonts w:asciiTheme="minorHAnsi" w:hAnsiTheme="minorHAnsi"/>
          <w:b/>
          <w:i/>
          <w:color w:val="7030A0"/>
          <w:lang w:val="da-DK"/>
        </w:rPr>
      </w:pPr>
      <w:r w:rsidRPr="00452E95">
        <w:rPr>
          <w:rFonts w:asciiTheme="minorHAnsi" w:hAnsiTheme="minorHAnsi"/>
          <w:b/>
          <w:i/>
          <w:color w:val="7030A0"/>
          <w:lang w:val="da-DK"/>
        </w:rPr>
        <w:t>Funktionelle lidelser og Inkontinens</w:t>
      </w:r>
    </w:p>
    <w:p w14:paraId="543DFF8E" w14:textId="667837C9" w:rsidR="00F77A4A" w:rsidRPr="00452E95" w:rsidRDefault="00452E95" w:rsidP="00A24249">
      <w:pPr>
        <w:tabs>
          <w:tab w:val="left" w:pos="1800"/>
        </w:tabs>
        <w:rPr>
          <w:rFonts w:asciiTheme="minorHAnsi" w:hAnsiTheme="minorHAnsi"/>
          <w:i/>
          <w:sz w:val="20"/>
          <w:szCs w:val="20"/>
          <w:lang w:val="da-DK"/>
        </w:rPr>
      </w:pPr>
      <w:r w:rsidRPr="00452E95">
        <w:rPr>
          <w:rFonts w:asciiTheme="minorHAnsi" w:hAnsiTheme="minorHAnsi"/>
          <w:i/>
          <w:sz w:val="20"/>
          <w:szCs w:val="20"/>
          <w:lang w:val="da-DK"/>
        </w:rPr>
        <w:t>Moderator</w:t>
      </w:r>
      <w:r w:rsidR="00F77A4A" w:rsidRPr="00452E95">
        <w:rPr>
          <w:rFonts w:asciiTheme="minorHAnsi" w:hAnsiTheme="minorHAnsi"/>
          <w:i/>
          <w:sz w:val="20"/>
          <w:szCs w:val="20"/>
          <w:lang w:val="da-DK"/>
        </w:rPr>
        <w:t>:</w:t>
      </w:r>
      <w:r w:rsidR="00104816" w:rsidRPr="00452E95">
        <w:rPr>
          <w:rFonts w:asciiTheme="minorHAnsi" w:hAnsiTheme="minorHAnsi"/>
          <w:i/>
          <w:sz w:val="20"/>
          <w:szCs w:val="20"/>
          <w:lang w:val="da-DK"/>
        </w:rPr>
        <w:t xml:space="preserve"> CM Kai, L Winding</w:t>
      </w:r>
    </w:p>
    <w:p w14:paraId="601B18D6" w14:textId="77777777" w:rsidR="009E6B84" w:rsidRPr="00452E95" w:rsidRDefault="009E6B84" w:rsidP="00A24249">
      <w:pPr>
        <w:tabs>
          <w:tab w:val="left" w:pos="1800"/>
        </w:tabs>
        <w:rPr>
          <w:rFonts w:asciiTheme="minorHAnsi" w:hAnsiTheme="minorHAnsi"/>
          <w:sz w:val="20"/>
          <w:szCs w:val="20"/>
          <w:lang w:val="da-DK"/>
        </w:rPr>
      </w:pPr>
    </w:p>
    <w:p w14:paraId="0AE466F1" w14:textId="58BA82CA" w:rsidR="00A47ECE" w:rsidRDefault="009B1C3F" w:rsidP="00A47ECE">
      <w:pPr>
        <w:tabs>
          <w:tab w:val="left" w:pos="1800"/>
        </w:tabs>
        <w:ind w:left="1800" w:hanging="1800"/>
        <w:rPr>
          <w:rFonts w:asciiTheme="minorHAnsi" w:hAnsiTheme="minorHAnsi"/>
          <w:lang w:val="da-DK"/>
        </w:rPr>
      </w:pPr>
      <w:r w:rsidRPr="00A47ECE">
        <w:rPr>
          <w:rFonts w:asciiTheme="minorHAnsi" w:hAnsiTheme="minorHAnsi"/>
          <w:lang w:val="da-DK"/>
        </w:rPr>
        <w:t>15.</w:t>
      </w:r>
      <w:r w:rsidR="00F047FE" w:rsidRPr="00A47ECE">
        <w:rPr>
          <w:rFonts w:asciiTheme="minorHAnsi" w:hAnsiTheme="minorHAnsi"/>
          <w:lang w:val="da-DK"/>
        </w:rPr>
        <w:t>30</w:t>
      </w:r>
      <w:r w:rsidRPr="00A47ECE">
        <w:rPr>
          <w:rFonts w:asciiTheme="minorHAnsi" w:hAnsiTheme="minorHAnsi"/>
          <w:lang w:val="da-DK"/>
        </w:rPr>
        <w:t xml:space="preserve"> – 1</w:t>
      </w:r>
      <w:r w:rsidR="00F047FE" w:rsidRPr="00A47ECE">
        <w:rPr>
          <w:rFonts w:asciiTheme="minorHAnsi" w:hAnsiTheme="minorHAnsi"/>
          <w:lang w:val="da-DK"/>
        </w:rPr>
        <w:t>6:</w:t>
      </w:r>
      <w:r w:rsidR="009A1017">
        <w:rPr>
          <w:rFonts w:asciiTheme="minorHAnsi" w:hAnsiTheme="minorHAnsi"/>
          <w:lang w:val="da-DK"/>
        </w:rPr>
        <w:t>15</w:t>
      </w:r>
      <w:r w:rsidR="00E23E60" w:rsidRPr="00A47ECE">
        <w:rPr>
          <w:rFonts w:asciiTheme="minorHAnsi" w:hAnsiTheme="minorHAnsi"/>
          <w:lang w:val="da-DK"/>
        </w:rPr>
        <w:tab/>
      </w:r>
      <w:r w:rsidR="00A47ECE">
        <w:rPr>
          <w:rFonts w:asciiTheme="minorHAnsi" w:hAnsiTheme="minorHAnsi"/>
          <w:lang w:val="da-DK"/>
        </w:rPr>
        <w:t>Funktionelle lidelser og børne</w:t>
      </w:r>
      <w:r w:rsidR="006419B8" w:rsidRPr="00547EA8">
        <w:rPr>
          <w:rFonts w:asciiTheme="minorHAnsi" w:hAnsiTheme="minorHAnsi"/>
          <w:lang w:val="da-DK"/>
        </w:rPr>
        <w:t>inkontinen</w:t>
      </w:r>
      <w:r w:rsidR="00A47ECE">
        <w:rPr>
          <w:rFonts w:asciiTheme="minorHAnsi" w:hAnsiTheme="minorHAnsi"/>
          <w:lang w:val="da-DK"/>
        </w:rPr>
        <w:t>s</w:t>
      </w:r>
    </w:p>
    <w:p w14:paraId="5A2631CD" w14:textId="36B061EA" w:rsidR="00A47ECE" w:rsidRPr="00A47ECE" w:rsidRDefault="00A47ECE" w:rsidP="00C74BED">
      <w:pPr>
        <w:tabs>
          <w:tab w:val="left" w:pos="1800"/>
        </w:tabs>
        <w:ind w:left="1800" w:hanging="1800"/>
        <w:rPr>
          <w:rFonts w:asciiTheme="minorHAnsi" w:hAnsiTheme="minorHAnsi"/>
          <w:i/>
          <w:iCs/>
          <w:sz w:val="20"/>
          <w:szCs w:val="20"/>
          <w:lang w:val="da-DK"/>
        </w:rPr>
      </w:pPr>
      <w:r>
        <w:rPr>
          <w:rFonts w:asciiTheme="minorHAnsi" w:hAnsiTheme="minorHAnsi"/>
          <w:lang w:val="da-DK"/>
        </w:rPr>
        <w:tab/>
      </w:r>
      <w:r w:rsidRPr="00A47ECE">
        <w:rPr>
          <w:rFonts w:asciiTheme="minorHAnsi" w:hAnsiTheme="minorHAnsi"/>
          <w:i/>
          <w:iCs/>
          <w:sz w:val="20"/>
          <w:szCs w:val="20"/>
          <w:lang w:val="da-DK"/>
        </w:rPr>
        <w:t>Bodil Lyng-Rasmussen</w:t>
      </w:r>
      <w:r>
        <w:rPr>
          <w:rFonts w:asciiTheme="minorHAnsi" w:hAnsiTheme="minorHAnsi"/>
          <w:i/>
          <w:iCs/>
          <w:sz w:val="20"/>
          <w:szCs w:val="20"/>
          <w:lang w:val="da-DK"/>
        </w:rPr>
        <w:t xml:space="preserve"> Børne og Ungeafdeling Sygehus Lillebælt </w:t>
      </w:r>
    </w:p>
    <w:p w14:paraId="48FA457D" w14:textId="61A709E8" w:rsidR="00F834CB" w:rsidRPr="00547EA8" w:rsidRDefault="000346B3" w:rsidP="00A47ECE">
      <w:pPr>
        <w:tabs>
          <w:tab w:val="left" w:pos="1800"/>
        </w:tabs>
        <w:ind w:left="1800" w:hanging="1800"/>
        <w:rPr>
          <w:rFonts w:asciiTheme="minorHAnsi" w:hAnsiTheme="minorHAnsi"/>
          <w:i/>
          <w:sz w:val="20"/>
          <w:szCs w:val="20"/>
          <w:lang w:val="da-DK"/>
        </w:rPr>
      </w:pPr>
      <w:r w:rsidRPr="00547EA8">
        <w:rPr>
          <w:rFonts w:asciiTheme="minorHAnsi" w:hAnsiTheme="minorHAnsi"/>
          <w:lang w:val="da-DK"/>
        </w:rPr>
        <w:tab/>
      </w:r>
      <w:r w:rsidR="00F834CB" w:rsidRPr="00547EA8">
        <w:rPr>
          <w:rFonts w:asciiTheme="minorHAnsi" w:hAnsiTheme="minorHAnsi"/>
          <w:i/>
          <w:sz w:val="20"/>
          <w:szCs w:val="20"/>
          <w:lang w:val="da-DK"/>
        </w:rPr>
        <w:tab/>
      </w:r>
    </w:p>
    <w:p w14:paraId="039F07B7" w14:textId="46164753" w:rsidR="00A47ECE" w:rsidRDefault="00A47ECE" w:rsidP="00C74BED">
      <w:pPr>
        <w:tabs>
          <w:tab w:val="left" w:pos="1800"/>
        </w:tabs>
        <w:ind w:left="1800" w:hanging="1800"/>
        <w:rPr>
          <w:rFonts w:asciiTheme="minorHAnsi" w:hAnsiTheme="minorHAnsi"/>
          <w:lang w:val="da-DK"/>
        </w:rPr>
      </w:pPr>
      <w:r w:rsidRPr="00452E95">
        <w:rPr>
          <w:rFonts w:asciiTheme="minorHAnsi" w:hAnsiTheme="minorHAnsi"/>
          <w:lang w:val="da-DK"/>
        </w:rPr>
        <w:t>16.</w:t>
      </w:r>
      <w:r w:rsidR="009A1017">
        <w:rPr>
          <w:rFonts w:asciiTheme="minorHAnsi" w:hAnsiTheme="minorHAnsi"/>
          <w:lang w:val="da-DK"/>
        </w:rPr>
        <w:t>15</w:t>
      </w:r>
      <w:r w:rsidRPr="00452E95">
        <w:rPr>
          <w:rFonts w:asciiTheme="minorHAnsi" w:hAnsiTheme="minorHAnsi"/>
          <w:lang w:val="da-DK"/>
        </w:rPr>
        <w:t xml:space="preserve"> – 16:</w:t>
      </w:r>
      <w:r w:rsidR="009A1017">
        <w:rPr>
          <w:rFonts w:asciiTheme="minorHAnsi" w:hAnsiTheme="minorHAnsi"/>
          <w:lang w:val="da-DK"/>
        </w:rPr>
        <w:t>45</w:t>
      </w:r>
      <w:r w:rsidRPr="00452E95">
        <w:rPr>
          <w:rFonts w:asciiTheme="minorHAnsi" w:hAnsiTheme="minorHAnsi"/>
          <w:lang w:val="da-DK"/>
        </w:rPr>
        <w:tab/>
      </w:r>
      <w:r w:rsidR="00C0723B">
        <w:rPr>
          <w:rFonts w:asciiTheme="minorHAnsi" w:hAnsiTheme="minorHAnsi"/>
          <w:lang w:val="da-DK"/>
        </w:rPr>
        <w:t xml:space="preserve">De unge </w:t>
      </w:r>
      <w:r w:rsidR="005A47DF">
        <w:rPr>
          <w:rFonts w:asciiTheme="minorHAnsi" w:hAnsiTheme="minorHAnsi"/>
          <w:lang w:val="da-DK"/>
        </w:rPr>
        <w:t>som patienter</w:t>
      </w:r>
    </w:p>
    <w:p w14:paraId="48F1A03F" w14:textId="42F9EB79" w:rsidR="00452E95" w:rsidRPr="00452E95" w:rsidRDefault="00452E95" w:rsidP="00C74BED">
      <w:pPr>
        <w:tabs>
          <w:tab w:val="left" w:pos="1800"/>
        </w:tabs>
        <w:ind w:left="1800" w:hanging="1800"/>
        <w:rPr>
          <w:rFonts w:asciiTheme="minorHAnsi" w:hAnsiTheme="minorHAnsi"/>
          <w:i/>
          <w:iCs/>
          <w:sz w:val="20"/>
          <w:szCs w:val="20"/>
          <w:lang w:val="da-DK"/>
        </w:rPr>
      </w:pPr>
      <w:r w:rsidRPr="00452E95">
        <w:rPr>
          <w:rFonts w:asciiTheme="minorHAnsi" w:hAnsiTheme="minorHAnsi"/>
          <w:sz w:val="20"/>
          <w:szCs w:val="20"/>
          <w:lang w:val="da-DK"/>
        </w:rPr>
        <w:tab/>
      </w:r>
      <w:r w:rsidR="00AB0045">
        <w:rPr>
          <w:rFonts w:asciiTheme="minorHAnsi" w:hAnsiTheme="minorHAnsi"/>
          <w:sz w:val="20"/>
          <w:szCs w:val="20"/>
          <w:lang w:val="da-DK"/>
        </w:rPr>
        <w:t>Pia Bonde, Aarhus Universitetshospital</w:t>
      </w:r>
    </w:p>
    <w:p w14:paraId="02E3C14D" w14:textId="1D41E29B" w:rsidR="009B1C3F" w:rsidRPr="00547EA8" w:rsidRDefault="009B1C3F" w:rsidP="00C74BED">
      <w:pPr>
        <w:tabs>
          <w:tab w:val="left" w:pos="1800"/>
        </w:tabs>
        <w:ind w:left="1800" w:hanging="1800"/>
        <w:rPr>
          <w:rFonts w:asciiTheme="minorHAnsi" w:hAnsiTheme="minorHAnsi"/>
          <w:i/>
          <w:sz w:val="20"/>
          <w:szCs w:val="20"/>
          <w:lang w:val="da-DK"/>
        </w:rPr>
      </w:pPr>
      <w:r w:rsidRPr="00547EA8">
        <w:rPr>
          <w:rFonts w:asciiTheme="minorHAnsi" w:hAnsiTheme="minorHAnsi"/>
          <w:i/>
          <w:sz w:val="20"/>
          <w:szCs w:val="20"/>
          <w:lang w:val="da-DK"/>
        </w:rPr>
        <w:tab/>
      </w:r>
    </w:p>
    <w:p w14:paraId="1743F937" w14:textId="0DC07A22" w:rsidR="00B6360B" w:rsidRPr="00547EA8" w:rsidRDefault="00592584" w:rsidP="00096405">
      <w:pPr>
        <w:tabs>
          <w:tab w:val="left" w:pos="1800"/>
        </w:tabs>
        <w:ind w:left="1800" w:hanging="1800"/>
        <w:rPr>
          <w:rFonts w:asciiTheme="minorHAnsi" w:hAnsiTheme="minorHAnsi"/>
          <w:i/>
          <w:sz w:val="20"/>
          <w:szCs w:val="20"/>
          <w:lang w:val="da-DK"/>
        </w:rPr>
      </w:pPr>
      <w:r w:rsidRPr="00547EA8">
        <w:rPr>
          <w:rFonts w:asciiTheme="minorHAnsi" w:hAnsiTheme="minorHAnsi"/>
          <w:lang w:val="da-DK"/>
        </w:rPr>
        <w:t>16.</w:t>
      </w:r>
      <w:r w:rsidR="009A1017">
        <w:rPr>
          <w:rFonts w:asciiTheme="minorHAnsi" w:hAnsiTheme="minorHAnsi"/>
          <w:lang w:val="da-DK"/>
        </w:rPr>
        <w:t>45</w:t>
      </w:r>
      <w:r w:rsidR="008B03C0" w:rsidRPr="00547EA8">
        <w:rPr>
          <w:rFonts w:asciiTheme="minorHAnsi" w:hAnsiTheme="minorHAnsi"/>
          <w:lang w:val="da-DK"/>
        </w:rPr>
        <w:t>– 1</w:t>
      </w:r>
      <w:r w:rsidR="00E23E60" w:rsidRPr="00547EA8">
        <w:rPr>
          <w:rFonts w:asciiTheme="minorHAnsi" w:hAnsiTheme="minorHAnsi"/>
          <w:lang w:val="da-DK"/>
        </w:rPr>
        <w:t>7</w:t>
      </w:r>
      <w:r w:rsidR="008B03C0" w:rsidRPr="00547EA8">
        <w:rPr>
          <w:rFonts w:asciiTheme="minorHAnsi" w:hAnsiTheme="minorHAnsi"/>
          <w:lang w:val="da-DK"/>
        </w:rPr>
        <w:t>.</w:t>
      </w:r>
      <w:r w:rsidR="009A1017">
        <w:rPr>
          <w:rFonts w:asciiTheme="minorHAnsi" w:hAnsiTheme="minorHAnsi"/>
          <w:lang w:val="da-DK"/>
        </w:rPr>
        <w:t>15</w:t>
      </w:r>
      <w:r w:rsidR="009B1C3F" w:rsidRPr="00547EA8">
        <w:rPr>
          <w:rFonts w:asciiTheme="minorHAnsi" w:hAnsiTheme="minorHAnsi"/>
          <w:lang w:val="da-DK"/>
        </w:rPr>
        <w:tab/>
      </w:r>
      <w:r w:rsidR="006419B8" w:rsidRPr="00547EA8">
        <w:rPr>
          <w:rFonts w:asciiTheme="minorHAnsi" w:hAnsiTheme="minorHAnsi"/>
          <w:lang w:val="da-DK"/>
        </w:rPr>
        <w:t xml:space="preserve">Cases og </w:t>
      </w:r>
      <w:r w:rsidR="0015355F" w:rsidRPr="00547EA8">
        <w:rPr>
          <w:rFonts w:asciiTheme="minorHAnsi" w:hAnsiTheme="minorHAnsi"/>
          <w:lang w:val="da-DK"/>
        </w:rPr>
        <w:t>diskussion</w:t>
      </w:r>
    </w:p>
    <w:p w14:paraId="767B610A" w14:textId="5D4ABD10" w:rsidR="009B1C3F" w:rsidRPr="00547EA8" w:rsidRDefault="009B1C3F" w:rsidP="00F259B8">
      <w:pPr>
        <w:tabs>
          <w:tab w:val="left" w:pos="1800"/>
        </w:tabs>
        <w:rPr>
          <w:rFonts w:asciiTheme="minorHAnsi" w:hAnsiTheme="minorHAnsi"/>
          <w:lang w:val="da-DK"/>
        </w:rPr>
      </w:pPr>
      <w:r w:rsidRPr="00547EA8">
        <w:rPr>
          <w:rFonts w:asciiTheme="minorHAnsi" w:hAnsiTheme="minorHAnsi"/>
          <w:lang w:val="da-DK"/>
        </w:rPr>
        <w:tab/>
      </w:r>
    </w:p>
    <w:p w14:paraId="7646B411" w14:textId="75BDFAAF" w:rsidR="009B1C3F" w:rsidRPr="00547EA8" w:rsidRDefault="00B6360B" w:rsidP="005C13B6">
      <w:pPr>
        <w:tabs>
          <w:tab w:val="left" w:pos="1800"/>
        </w:tabs>
        <w:rPr>
          <w:rFonts w:asciiTheme="minorHAnsi" w:hAnsiTheme="minorHAnsi"/>
          <w:lang w:val="da-DK"/>
        </w:rPr>
      </w:pPr>
      <w:r w:rsidRPr="00547EA8">
        <w:rPr>
          <w:rFonts w:asciiTheme="minorHAnsi" w:hAnsiTheme="minorHAnsi"/>
          <w:lang w:val="da-DK"/>
        </w:rPr>
        <w:t>17.</w:t>
      </w:r>
      <w:r w:rsidR="009A1017">
        <w:rPr>
          <w:rFonts w:asciiTheme="minorHAnsi" w:hAnsiTheme="minorHAnsi"/>
          <w:lang w:val="da-DK"/>
        </w:rPr>
        <w:t xml:space="preserve">15- </w:t>
      </w:r>
      <w:r w:rsidRPr="00547EA8">
        <w:rPr>
          <w:rFonts w:asciiTheme="minorHAnsi" w:hAnsiTheme="minorHAnsi"/>
          <w:lang w:val="da-DK"/>
        </w:rPr>
        <w:t>17.</w:t>
      </w:r>
      <w:r w:rsidR="009A1017">
        <w:rPr>
          <w:rFonts w:asciiTheme="minorHAnsi" w:hAnsiTheme="minorHAnsi"/>
          <w:lang w:val="da-DK"/>
        </w:rPr>
        <w:t>3</w:t>
      </w:r>
      <w:r w:rsidRPr="00547EA8">
        <w:rPr>
          <w:rFonts w:asciiTheme="minorHAnsi" w:hAnsiTheme="minorHAnsi"/>
          <w:lang w:val="da-DK"/>
        </w:rPr>
        <w:t xml:space="preserve">0 </w:t>
      </w:r>
      <w:r w:rsidRPr="00547EA8">
        <w:rPr>
          <w:rFonts w:asciiTheme="minorHAnsi" w:hAnsiTheme="minorHAnsi"/>
          <w:lang w:val="da-DK"/>
        </w:rPr>
        <w:tab/>
        <w:t>Pause</w:t>
      </w:r>
    </w:p>
    <w:p w14:paraId="474BECD5" w14:textId="77777777" w:rsidR="00B6360B" w:rsidRPr="00547EA8" w:rsidRDefault="00B6360B" w:rsidP="005C13B6">
      <w:pPr>
        <w:tabs>
          <w:tab w:val="left" w:pos="1800"/>
        </w:tabs>
        <w:rPr>
          <w:rFonts w:asciiTheme="minorHAnsi" w:hAnsiTheme="minorHAnsi"/>
          <w:lang w:val="da-DK"/>
        </w:rPr>
      </w:pPr>
    </w:p>
    <w:p w14:paraId="1176F5A0" w14:textId="4378A943" w:rsidR="009B1C3F" w:rsidRPr="00547EA8" w:rsidRDefault="006419B8" w:rsidP="00BB201C">
      <w:pPr>
        <w:tabs>
          <w:tab w:val="left" w:pos="1800"/>
        </w:tabs>
        <w:rPr>
          <w:rFonts w:asciiTheme="minorHAnsi" w:hAnsiTheme="minorHAnsi"/>
          <w:b/>
          <w:i/>
          <w:color w:val="7030A0"/>
          <w:lang w:val="da-DK"/>
        </w:rPr>
      </w:pPr>
      <w:proofErr w:type="spellStart"/>
      <w:r w:rsidRPr="00547EA8">
        <w:rPr>
          <w:rFonts w:asciiTheme="minorHAnsi" w:hAnsiTheme="minorHAnsi"/>
          <w:b/>
          <w:i/>
          <w:color w:val="7030A0"/>
          <w:lang w:val="da-DK"/>
        </w:rPr>
        <w:t>Parakliniske</w:t>
      </w:r>
      <w:proofErr w:type="spellEnd"/>
      <w:r w:rsidRPr="00547EA8">
        <w:rPr>
          <w:rFonts w:asciiTheme="minorHAnsi" w:hAnsiTheme="minorHAnsi"/>
          <w:b/>
          <w:i/>
          <w:color w:val="7030A0"/>
          <w:lang w:val="da-DK"/>
        </w:rPr>
        <w:t xml:space="preserve"> modaliteter og inkontinens</w:t>
      </w:r>
    </w:p>
    <w:p w14:paraId="547474F7" w14:textId="38723321" w:rsidR="00F77A4A" w:rsidRPr="00547EA8" w:rsidRDefault="0015355F" w:rsidP="005C13B6">
      <w:pPr>
        <w:tabs>
          <w:tab w:val="left" w:pos="1800"/>
        </w:tabs>
        <w:rPr>
          <w:rFonts w:asciiTheme="minorHAnsi" w:hAnsiTheme="minorHAnsi"/>
          <w:i/>
          <w:sz w:val="20"/>
          <w:szCs w:val="20"/>
          <w:lang w:val="da-DK"/>
        </w:rPr>
      </w:pPr>
      <w:r w:rsidRPr="00547EA8">
        <w:rPr>
          <w:rFonts w:asciiTheme="minorHAnsi" w:hAnsiTheme="minorHAnsi"/>
          <w:i/>
          <w:sz w:val="20"/>
          <w:szCs w:val="20"/>
          <w:lang w:val="da-DK"/>
        </w:rPr>
        <w:t>Moderators:</w:t>
      </w:r>
      <w:r w:rsidR="00452E95">
        <w:rPr>
          <w:rFonts w:asciiTheme="minorHAnsi" w:hAnsiTheme="minorHAnsi"/>
          <w:i/>
          <w:sz w:val="20"/>
          <w:szCs w:val="20"/>
          <w:lang w:val="da-DK"/>
        </w:rPr>
        <w:t xml:space="preserve"> </w:t>
      </w:r>
      <w:r w:rsidR="00F70D46">
        <w:rPr>
          <w:rFonts w:asciiTheme="minorHAnsi" w:hAnsiTheme="minorHAnsi"/>
          <w:i/>
          <w:sz w:val="20"/>
          <w:szCs w:val="20"/>
          <w:lang w:val="da-DK"/>
        </w:rPr>
        <w:t>K Kamperis, C M Kai</w:t>
      </w:r>
    </w:p>
    <w:p w14:paraId="0A94AF6C" w14:textId="77777777" w:rsidR="009E6B84" w:rsidRPr="00547EA8" w:rsidRDefault="009E6B84" w:rsidP="005C13B6">
      <w:pPr>
        <w:tabs>
          <w:tab w:val="left" w:pos="1800"/>
        </w:tabs>
        <w:rPr>
          <w:rFonts w:asciiTheme="minorHAnsi" w:hAnsiTheme="minorHAnsi"/>
          <w:sz w:val="20"/>
          <w:szCs w:val="20"/>
          <w:lang w:val="da-DK"/>
        </w:rPr>
      </w:pPr>
    </w:p>
    <w:p w14:paraId="1DF3BE12" w14:textId="6530C4C7" w:rsidR="00452E95" w:rsidRPr="00547EA8" w:rsidRDefault="000E3A39" w:rsidP="00452E95">
      <w:pPr>
        <w:tabs>
          <w:tab w:val="left" w:pos="1800"/>
        </w:tabs>
        <w:ind w:left="1800" w:hanging="1800"/>
        <w:rPr>
          <w:rFonts w:asciiTheme="minorHAnsi" w:hAnsiTheme="minorHAnsi"/>
          <w:lang w:val="da-DK"/>
        </w:rPr>
      </w:pPr>
      <w:r w:rsidRPr="00547EA8">
        <w:rPr>
          <w:rFonts w:asciiTheme="minorHAnsi" w:hAnsiTheme="minorHAnsi"/>
          <w:lang w:val="da-DK"/>
        </w:rPr>
        <w:t>1</w:t>
      </w:r>
      <w:r w:rsidR="00A12D76" w:rsidRPr="00547EA8">
        <w:rPr>
          <w:rFonts w:asciiTheme="minorHAnsi" w:hAnsiTheme="minorHAnsi"/>
          <w:lang w:val="da-DK"/>
        </w:rPr>
        <w:t>7:30</w:t>
      </w:r>
      <w:r w:rsidRPr="00547EA8">
        <w:rPr>
          <w:rFonts w:asciiTheme="minorHAnsi" w:hAnsiTheme="minorHAnsi"/>
          <w:lang w:val="da-DK"/>
        </w:rPr>
        <w:t xml:space="preserve"> – </w:t>
      </w:r>
      <w:r w:rsidR="00A12D76" w:rsidRPr="00547EA8">
        <w:rPr>
          <w:rFonts w:asciiTheme="minorHAnsi" w:hAnsiTheme="minorHAnsi"/>
          <w:lang w:val="da-DK"/>
        </w:rPr>
        <w:t>1</w:t>
      </w:r>
      <w:r w:rsidR="00E8170C" w:rsidRPr="00547EA8">
        <w:rPr>
          <w:rFonts w:asciiTheme="minorHAnsi" w:hAnsiTheme="minorHAnsi"/>
          <w:lang w:val="da-DK"/>
        </w:rPr>
        <w:t>7:50</w:t>
      </w:r>
      <w:r w:rsidR="00FE5FD5" w:rsidRPr="00547EA8">
        <w:rPr>
          <w:rFonts w:asciiTheme="minorHAnsi" w:hAnsiTheme="minorHAnsi"/>
          <w:lang w:val="da-DK"/>
        </w:rPr>
        <w:tab/>
      </w:r>
      <w:r w:rsidR="00452E95">
        <w:rPr>
          <w:rFonts w:asciiTheme="minorHAnsi" w:hAnsiTheme="minorHAnsi"/>
          <w:lang w:val="da-DK"/>
        </w:rPr>
        <w:t>UL baseret undersøgelser for VUR</w:t>
      </w:r>
      <w:r w:rsidR="009A1017">
        <w:rPr>
          <w:rFonts w:asciiTheme="minorHAnsi" w:hAnsiTheme="minorHAnsi"/>
          <w:lang w:val="da-DK"/>
        </w:rPr>
        <w:t xml:space="preserve"> </w:t>
      </w:r>
      <w:r w:rsidR="00326786">
        <w:rPr>
          <w:rFonts w:asciiTheme="minorHAnsi" w:hAnsiTheme="minorHAnsi"/>
          <w:lang w:val="da-DK"/>
        </w:rPr>
        <w:t>(TBA)</w:t>
      </w:r>
    </w:p>
    <w:p w14:paraId="00779674" w14:textId="6DC1B9A5" w:rsidR="009B5DFD" w:rsidRPr="00547EA8" w:rsidRDefault="000346B3" w:rsidP="00986604">
      <w:pPr>
        <w:tabs>
          <w:tab w:val="left" w:pos="1800"/>
        </w:tabs>
        <w:ind w:left="1800" w:hanging="1800"/>
        <w:rPr>
          <w:rFonts w:asciiTheme="minorHAnsi" w:hAnsiTheme="minorHAnsi"/>
          <w:lang w:val="da-DK"/>
        </w:rPr>
      </w:pPr>
      <w:r w:rsidRPr="00547EA8">
        <w:rPr>
          <w:rFonts w:asciiTheme="minorHAnsi" w:hAnsiTheme="minorHAnsi"/>
          <w:lang w:val="da-DK"/>
        </w:rPr>
        <w:tab/>
      </w:r>
    </w:p>
    <w:p w14:paraId="37BDDD23" w14:textId="415DD3FF" w:rsidR="009B1C3F" w:rsidRPr="00547EA8" w:rsidRDefault="00410F15" w:rsidP="00D956EA">
      <w:pPr>
        <w:tabs>
          <w:tab w:val="left" w:pos="1800"/>
        </w:tabs>
        <w:ind w:left="1800" w:hanging="1800"/>
        <w:rPr>
          <w:rFonts w:asciiTheme="minorHAnsi" w:hAnsiTheme="minorHAnsi"/>
          <w:lang w:val="da-DK"/>
        </w:rPr>
      </w:pPr>
      <w:r w:rsidRPr="00547EA8">
        <w:rPr>
          <w:rFonts w:asciiTheme="minorHAnsi" w:hAnsiTheme="minorHAnsi"/>
          <w:lang w:val="da-DK"/>
        </w:rPr>
        <w:t>17.</w:t>
      </w:r>
      <w:r w:rsidR="00E8170C" w:rsidRPr="00547EA8">
        <w:rPr>
          <w:rFonts w:asciiTheme="minorHAnsi" w:hAnsiTheme="minorHAnsi"/>
          <w:lang w:val="da-DK"/>
        </w:rPr>
        <w:t>50</w:t>
      </w:r>
      <w:r w:rsidR="00FE5FD5" w:rsidRPr="00547EA8">
        <w:rPr>
          <w:rFonts w:asciiTheme="minorHAnsi" w:hAnsiTheme="minorHAnsi"/>
          <w:lang w:val="da-DK"/>
        </w:rPr>
        <w:t xml:space="preserve"> – 18.00</w:t>
      </w:r>
      <w:r w:rsidR="00FE5FD5" w:rsidRPr="00547EA8">
        <w:rPr>
          <w:rFonts w:asciiTheme="minorHAnsi" w:hAnsiTheme="minorHAnsi"/>
          <w:lang w:val="da-DK"/>
        </w:rPr>
        <w:tab/>
      </w:r>
      <w:r w:rsidR="002235B6" w:rsidRPr="00547EA8">
        <w:rPr>
          <w:rFonts w:asciiTheme="minorHAnsi" w:hAnsiTheme="minorHAnsi"/>
          <w:lang w:val="da-DK"/>
        </w:rPr>
        <w:t>Diskussion</w:t>
      </w:r>
    </w:p>
    <w:p w14:paraId="09D94C34" w14:textId="77777777" w:rsidR="009B1C3F" w:rsidRPr="00547EA8" w:rsidRDefault="009B1C3F" w:rsidP="003B5056">
      <w:pPr>
        <w:tabs>
          <w:tab w:val="left" w:pos="1800"/>
        </w:tabs>
        <w:ind w:left="1800" w:hanging="1800"/>
        <w:rPr>
          <w:rFonts w:asciiTheme="minorHAnsi" w:hAnsiTheme="minorHAnsi"/>
          <w:lang w:val="da-DK"/>
        </w:rPr>
      </w:pPr>
      <w:r w:rsidRPr="00547EA8">
        <w:rPr>
          <w:rFonts w:asciiTheme="minorHAnsi" w:hAnsiTheme="minorHAnsi"/>
          <w:lang w:val="da-DK"/>
        </w:rPr>
        <w:tab/>
      </w:r>
    </w:p>
    <w:p w14:paraId="704D1B1D" w14:textId="77777777" w:rsidR="009B1C3F" w:rsidRPr="00AB0045" w:rsidRDefault="009B1C3F" w:rsidP="00F70E2F">
      <w:pPr>
        <w:tabs>
          <w:tab w:val="left" w:pos="1800"/>
        </w:tabs>
        <w:rPr>
          <w:rFonts w:asciiTheme="minorHAnsi" w:hAnsiTheme="minorHAnsi"/>
          <w:b/>
          <w:bCs/>
          <w:lang w:val="da-DK"/>
        </w:rPr>
      </w:pPr>
      <w:r w:rsidRPr="00AB0045">
        <w:rPr>
          <w:rFonts w:asciiTheme="minorHAnsi" w:hAnsiTheme="minorHAnsi"/>
          <w:b/>
          <w:bCs/>
          <w:lang w:val="da-DK"/>
        </w:rPr>
        <w:t>19.00 – 22.30</w:t>
      </w:r>
      <w:r w:rsidRPr="00AB0045">
        <w:rPr>
          <w:rFonts w:asciiTheme="minorHAnsi" w:hAnsiTheme="minorHAnsi"/>
          <w:b/>
          <w:bCs/>
          <w:lang w:val="da-DK"/>
        </w:rPr>
        <w:tab/>
        <w:t>Middag</w:t>
      </w:r>
    </w:p>
    <w:p w14:paraId="59161887" w14:textId="603406DC" w:rsidR="009B1C3F" w:rsidRDefault="009B1C3F" w:rsidP="00F70E2F">
      <w:pPr>
        <w:tabs>
          <w:tab w:val="left" w:pos="1800"/>
        </w:tabs>
        <w:rPr>
          <w:rFonts w:asciiTheme="minorHAnsi" w:hAnsiTheme="minorHAnsi"/>
          <w:i/>
          <w:iCs/>
          <w:lang w:val="da-DK"/>
        </w:rPr>
      </w:pPr>
    </w:p>
    <w:p w14:paraId="08BD5178" w14:textId="5F30611D" w:rsidR="009B1C3F" w:rsidRPr="008B77B0" w:rsidRDefault="009B1C3F" w:rsidP="00F70E2F">
      <w:pPr>
        <w:tabs>
          <w:tab w:val="left" w:pos="1800"/>
        </w:tabs>
        <w:rPr>
          <w:rFonts w:asciiTheme="minorHAnsi" w:hAnsiTheme="minorHAnsi"/>
          <w:b/>
          <w:iCs/>
          <w:color w:val="FF0000"/>
          <w:sz w:val="32"/>
          <w:szCs w:val="32"/>
          <w:lang w:val="da-DK"/>
        </w:rPr>
      </w:pPr>
      <w:r w:rsidRPr="00547EA8">
        <w:rPr>
          <w:rFonts w:asciiTheme="minorHAnsi" w:hAnsiTheme="minorHAnsi"/>
          <w:b/>
          <w:iCs/>
          <w:color w:val="FF0000"/>
          <w:sz w:val="32"/>
          <w:szCs w:val="32"/>
          <w:lang w:val="da-DK"/>
        </w:rPr>
        <w:lastRenderedPageBreak/>
        <w:t xml:space="preserve">Lørdag d. </w:t>
      </w:r>
      <w:r w:rsidR="008B77B0">
        <w:rPr>
          <w:rFonts w:asciiTheme="minorHAnsi" w:hAnsiTheme="minorHAnsi"/>
          <w:b/>
          <w:iCs/>
          <w:color w:val="FF0000"/>
          <w:sz w:val="32"/>
          <w:szCs w:val="32"/>
          <w:lang w:val="da-DK"/>
        </w:rPr>
        <w:t>12</w:t>
      </w:r>
      <w:r w:rsidR="00814EB6" w:rsidRPr="00547EA8">
        <w:rPr>
          <w:rFonts w:asciiTheme="minorHAnsi" w:hAnsiTheme="minorHAnsi"/>
          <w:b/>
          <w:iCs/>
          <w:color w:val="FF0000"/>
          <w:sz w:val="32"/>
          <w:szCs w:val="32"/>
          <w:lang w:val="da-DK"/>
        </w:rPr>
        <w:t xml:space="preserve">. </w:t>
      </w:r>
      <w:r w:rsidR="008B77B0">
        <w:rPr>
          <w:rFonts w:asciiTheme="minorHAnsi" w:hAnsiTheme="minorHAnsi"/>
          <w:b/>
          <w:iCs/>
          <w:color w:val="FF0000"/>
          <w:sz w:val="32"/>
          <w:szCs w:val="32"/>
          <w:lang w:val="da-DK"/>
        </w:rPr>
        <w:t>november</w:t>
      </w:r>
      <w:r w:rsidRPr="00547EA8">
        <w:rPr>
          <w:rFonts w:asciiTheme="minorHAnsi" w:hAnsiTheme="minorHAnsi"/>
          <w:b/>
          <w:iCs/>
          <w:color w:val="FF0000"/>
          <w:sz w:val="32"/>
          <w:szCs w:val="32"/>
          <w:lang w:val="da-DK"/>
        </w:rPr>
        <w:t>:</w:t>
      </w:r>
    </w:p>
    <w:p w14:paraId="61EB1121" w14:textId="77777777" w:rsidR="009B1C3F" w:rsidRPr="00547EA8" w:rsidRDefault="009B1C3F" w:rsidP="00F70E2F">
      <w:pPr>
        <w:tabs>
          <w:tab w:val="left" w:pos="1260"/>
        </w:tabs>
        <w:ind w:left="-540"/>
        <w:rPr>
          <w:rFonts w:asciiTheme="minorHAnsi" w:hAnsiTheme="minorHAnsi"/>
          <w:i/>
          <w:lang w:val="da-DK"/>
        </w:rPr>
      </w:pPr>
    </w:p>
    <w:p w14:paraId="52C1D8F6" w14:textId="1FDE75EB" w:rsidR="009C034E" w:rsidRPr="00547EA8" w:rsidRDefault="009C034E" w:rsidP="009C034E">
      <w:pPr>
        <w:tabs>
          <w:tab w:val="left" w:pos="1260"/>
          <w:tab w:val="left" w:pos="1800"/>
        </w:tabs>
        <w:rPr>
          <w:rFonts w:asciiTheme="minorHAnsi" w:hAnsiTheme="minorHAnsi"/>
          <w:b/>
          <w:i/>
          <w:color w:val="7030A0"/>
          <w:lang w:val="da-DK"/>
        </w:rPr>
      </w:pPr>
      <w:r w:rsidRPr="00547EA8">
        <w:rPr>
          <w:rFonts w:asciiTheme="minorHAnsi" w:hAnsiTheme="minorHAnsi"/>
          <w:b/>
          <w:i/>
          <w:color w:val="7030A0"/>
          <w:lang w:val="da-DK"/>
        </w:rPr>
        <w:t>Sygeplejerske session: Det gode patientforløb</w:t>
      </w:r>
    </w:p>
    <w:p w14:paraId="7A81ADF1" w14:textId="00267769" w:rsidR="009C034E" w:rsidRPr="00815C42" w:rsidRDefault="00E045D0" w:rsidP="00E045D0">
      <w:pPr>
        <w:tabs>
          <w:tab w:val="left" w:pos="1260"/>
        </w:tabs>
        <w:rPr>
          <w:rFonts w:asciiTheme="minorHAnsi" w:hAnsiTheme="minorHAnsi"/>
          <w:i/>
          <w:sz w:val="20"/>
          <w:szCs w:val="20"/>
          <w:lang w:val="da-DK"/>
        </w:rPr>
      </w:pPr>
      <w:r w:rsidRPr="00452E95">
        <w:rPr>
          <w:rFonts w:asciiTheme="minorHAnsi" w:hAnsiTheme="minorHAnsi"/>
          <w:i/>
          <w:sz w:val="20"/>
          <w:szCs w:val="20"/>
          <w:lang w:val="da-DK"/>
        </w:rPr>
        <w:t>Moderator</w:t>
      </w:r>
      <w:r w:rsidRPr="00815C42">
        <w:rPr>
          <w:rFonts w:asciiTheme="minorHAnsi" w:hAnsiTheme="minorHAnsi"/>
          <w:i/>
          <w:sz w:val="20"/>
          <w:szCs w:val="20"/>
          <w:lang w:val="da-DK"/>
        </w:rPr>
        <w:t xml:space="preserve">:  </w:t>
      </w:r>
      <w:r w:rsidR="00F70D46">
        <w:rPr>
          <w:rFonts w:asciiTheme="minorHAnsi" w:hAnsiTheme="minorHAnsi"/>
          <w:i/>
          <w:sz w:val="20"/>
          <w:szCs w:val="20"/>
          <w:lang w:val="da-DK"/>
        </w:rPr>
        <w:t>Louise Winding, Kostas Kamperis</w:t>
      </w:r>
    </w:p>
    <w:p w14:paraId="600A64CF" w14:textId="77777777" w:rsidR="00E045D0" w:rsidRPr="00815C42" w:rsidRDefault="00E045D0" w:rsidP="00E045D0">
      <w:pPr>
        <w:tabs>
          <w:tab w:val="left" w:pos="1260"/>
        </w:tabs>
        <w:rPr>
          <w:rFonts w:asciiTheme="minorHAnsi" w:hAnsiTheme="minorHAnsi"/>
          <w:i/>
          <w:sz w:val="20"/>
          <w:szCs w:val="20"/>
          <w:lang w:val="da-DK"/>
        </w:rPr>
      </w:pPr>
    </w:p>
    <w:p w14:paraId="28EB6C82" w14:textId="1AF9E1B5" w:rsidR="009C034E" w:rsidRPr="00547EA8" w:rsidRDefault="00E045D0" w:rsidP="006419B8">
      <w:pPr>
        <w:tabs>
          <w:tab w:val="left" w:pos="1260"/>
          <w:tab w:val="left" w:pos="1800"/>
        </w:tabs>
        <w:rPr>
          <w:rFonts w:asciiTheme="minorHAnsi" w:hAnsiTheme="minorHAnsi"/>
          <w:lang w:val="da-DK"/>
        </w:rPr>
      </w:pPr>
      <w:r>
        <w:rPr>
          <w:rFonts w:asciiTheme="minorHAnsi" w:hAnsiTheme="minorHAnsi"/>
          <w:lang w:val="da-DK"/>
        </w:rPr>
        <w:t>09</w:t>
      </w:r>
      <w:r w:rsidR="009C034E" w:rsidRPr="00547EA8">
        <w:rPr>
          <w:rFonts w:asciiTheme="minorHAnsi" w:hAnsiTheme="minorHAnsi"/>
          <w:lang w:val="da-DK"/>
        </w:rPr>
        <w:t>.</w:t>
      </w:r>
      <w:r>
        <w:rPr>
          <w:rFonts w:asciiTheme="minorHAnsi" w:hAnsiTheme="minorHAnsi"/>
          <w:lang w:val="da-DK"/>
        </w:rPr>
        <w:t>00</w:t>
      </w:r>
      <w:r w:rsidR="009C034E" w:rsidRPr="00547EA8">
        <w:rPr>
          <w:rFonts w:asciiTheme="minorHAnsi" w:hAnsiTheme="minorHAnsi"/>
          <w:lang w:val="da-DK"/>
        </w:rPr>
        <w:t xml:space="preserve"> - 09.</w:t>
      </w:r>
      <w:r>
        <w:rPr>
          <w:rFonts w:asciiTheme="minorHAnsi" w:hAnsiTheme="minorHAnsi"/>
          <w:lang w:val="da-DK"/>
        </w:rPr>
        <w:t>30</w:t>
      </w:r>
      <w:r w:rsidR="009C034E" w:rsidRPr="00547EA8">
        <w:rPr>
          <w:rFonts w:asciiTheme="minorHAnsi" w:hAnsiTheme="minorHAnsi"/>
          <w:lang w:val="da-DK"/>
        </w:rPr>
        <w:tab/>
        <w:t>Hvordan kan vi optimere inkontinens for</w:t>
      </w:r>
      <w:r w:rsidR="0022002F" w:rsidRPr="00547EA8">
        <w:rPr>
          <w:rFonts w:asciiTheme="minorHAnsi" w:hAnsiTheme="minorHAnsi"/>
          <w:lang w:val="da-DK"/>
        </w:rPr>
        <w:t>l</w:t>
      </w:r>
      <w:r w:rsidR="009C034E" w:rsidRPr="00547EA8">
        <w:rPr>
          <w:rFonts w:asciiTheme="minorHAnsi" w:hAnsiTheme="minorHAnsi"/>
          <w:lang w:val="da-DK"/>
        </w:rPr>
        <w:t>øb</w:t>
      </w:r>
    </w:p>
    <w:p w14:paraId="71E3D977" w14:textId="4D1AA6B0" w:rsidR="0022002F" w:rsidRPr="00547EA8" w:rsidRDefault="0022002F" w:rsidP="006419B8">
      <w:pPr>
        <w:tabs>
          <w:tab w:val="left" w:pos="1260"/>
          <w:tab w:val="left" w:pos="1800"/>
        </w:tabs>
        <w:rPr>
          <w:rFonts w:asciiTheme="minorHAnsi" w:hAnsiTheme="minorHAnsi"/>
          <w:lang w:val="da-DK"/>
        </w:rPr>
      </w:pPr>
    </w:p>
    <w:p w14:paraId="12797C8A" w14:textId="2FFE395D" w:rsidR="0022002F" w:rsidRPr="00547EA8" w:rsidRDefault="0022002F" w:rsidP="006419B8">
      <w:pPr>
        <w:tabs>
          <w:tab w:val="left" w:pos="1260"/>
          <w:tab w:val="left" w:pos="1800"/>
        </w:tabs>
        <w:rPr>
          <w:rFonts w:asciiTheme="minorHAnsi" w:hAnsiTheme="minorHAnsi"/>
          <w:lang w:val="da-DK"/>
        </w:rPr>
      </w:pPr>
      <w:r w:rsidRPr="00547EA8">
        <w:rPr>
          <w:rFonts w:asciiTheme="minorHAnsi" w:hAnsiTheme="minorHAnsi"/>
          <w:lang w:val="da-DK"/>
        </w:rPr>
        <w:t>09:</w:t>
      </w:r>
      <w:r w:rsidR="00E045D0">
        <w:rPr>
          <w:rFonts w:asciiTheme="minorHAnsi" w:hAnsiTheme="minorHAnsi"/>
          <w:lang w:val="da-DK"/>
        </w:rPr>
        <w:t>30</w:t>
      </w:r>
      <w:r w:rsidRPr="00547EA8">
        <w:rPr>
          <w:rFonts w:asciiTheme="minorHAnsi" w:hAnsiTheme="minorHAnsi"/>
          <w:lang w:val="da-DK"/>
        </w:rPr>
        <w:t xml:space="preserve"> – </w:t>
      </w:r>
      <w:r w:rsidR="00E045D0">
        <w:rPr>
          <w:rFonts w:asciiTheme="minorHAnsi" w:hAnsiTheme="minorHAnsi"/>
          <w:lang w:val="da-DK"/>
        </w:rPr>
        <w:t>10</w:t>
      </w:r>
      <w:r w:rsidRPr="00547EA8">
        <w:rPr>
          <w:rFonts w:asciiTheme="minorHAnsi" w:hAnsiTheme="minorHAnsi"/>
          <w:lang w:val="da-DK"/>
        </w:rPr>
        <w:t>:</w:t>
      </w:r>
      <w:r w:rsidR="00E045D0">
        <w:rPr>
          <w:rFonts w:asciiTheme="minorHAnsi" w:hAnsiTheme="minorHAnsi"/>
          <w:lang w:val="da-DK"/>
        </w:rPr>
        <w:t>00</w:t>
      </w:r>
      <w:r w:rsidRPr="00547EA8">
        <w:rPr>
          <w:rFonts w:asciiTheme="minorHAnsi" w:hAnsiTheme="minorHAnsi"/>
          <w:lang w:val="da-DK"/>
        </w:rPr>
        <w:tab/>
      </w:r>
      <w:r w:rsidR="00E84671">
        <w:rPr>
          <w:rFonts w:asciiTheme="minorHAnsi" w:hAnsiTheme="minorHAnsi"/>
          <w:lang w:val="da-DK"/>
        </w:rPr>
        <w:t>Interaktive cases</w:t>
      </w:r>
    </w:p>
    <w:p w14:paraId="68E01DD4" w14:textId="78E53DCE" w:rsidR="009C034E" w:rsidRPr="00547EA8" w:rsidRDefault="009C034E" w:rsidP="006419B8">
      <w:pPr>
        <w:tabs>
          <w:tab w:val="left" w:pos="1260"/>
          <w:tab w:val="left" w:pos="1800"/>
        </w:tabs>
        <w:rPr>
          <w:rFonts w:asciiTheme="minorHAnsi" w:hAnsiTheme="minorHAnsi"/>
          <w:lang w:val="da-DK"/>
        </w:rPr>
      </w:pPr>
    </w:p>
    <w:p w14:paraId="0D810857" w14:textId="0A929451" w:rsidR="009C034E" w:rsidRPr="00547EA8" w:rsidRDefault="00E045D0" w:rsidP="006419B8">
      <w:pPr>
        <w:tabs>
          <w:tab w:val="left" w:pos="1260"/>
          <w:tab w:val="left" w:pos="1800"/>
        </w:tabs>
        <w:rPr>
          <w:rFonts w:asciiTheme="minorHAnsi" w:hAnsiTheme="minorHAnsi"/>
          <w:b/>
          <w:i/>
          <w:color w:val="7030A0"/>
          <w:lang w:val="da-DK"/>
        </w:rPr>
      </w:pPr>
      <w:r>
        <w:rPr>
          <w:rFonts w:asciiTheme="minorHAnsi" w:hAnsiTheme="minorHAnsi"/>
          <w:lang w:val="da-DK"/>
        </w:rPr>
        <w:t>10:00</w:t>
      </w:r>
      <w:r w:rsidR="009C034E" w:rsidRPr="00547EA8">
        <w:rPr>
          <w:rFonts w:asciiTheme="minorHAnsi" w:hAnsiTheme="minorHAnsi"/>
          <w:lang w:val="da-DK"/>
        </w:rPr>
        <w:t xml:space="preserve"> - </w:t>
      </w:r>
      <w:r w:rsidR="0022002F" w:rsidRPr="00547EA8">
        <w:rPr>
          <w:rFonts w:asciiTheme="minorHAnsi" w:hAnsiTheme="minorHAnsi"/>
          <w:lang w:val="da-DK"/>
        </w:rPr>
        <w:t>1</w:t>
      </w:r>
      <w:r>
        <w:rPr>
          <w:rFonts w:asciiTheme="minorHAnsi" w:hAnsiTheme="minorHAnsi"/>
          <w:lang w:val="da-DK"/>
        </w:rPr>
        <w:t>1</w:t>
      </w:r>
      <w:r w:rsidR="009C034E" w:rsidRPr="00547EA8">
        <w:rPr>
          <w:rFonts w:asciiTheme="minorHAnsi" w:hAnsiTheme="minorHAnsi"/>
          <w:lang w:val="da-DK"/>
        </w:rPr>
        <w:t>:00</w:t>
      </w:r>
      <w:r w:rsidR="009C034E" w:rsidRPr="00547EA8">
        <w:rPr>
          <w:rFonts w:asciiTheme="minorHAnsi" w:hAnsiTheme="minorHAnsi"/>
          <w:lang w:val="da-DK"/>
        </w:rPr>
        <w:tab/>
      </w:r>
      <w:r w:rsidR="006461E9" w:rsidRPr="00547EA8">
        <w:rPr>
          <w:rFonts w:asciiTheme="minorHAnsi" w:hAnsiTheme="minorHAnsi"/>
          <w:lang w:val="da-DK"/>
        </w:rPr>
        <w:t xml:space="preserve">Case diskussion </w:t>
      </w:r>
      <w:r>
        <w:rPr>
          <w:rFonts w:asciiTheme="minorHAnsi" w:hAnsiTheme="minorHAnsi"/>
          <w:lang w:val="da-DK"/>
        </w:rPr>
        <w:t>i grupper</w:t>
      </w:r>
    </w:p>
    <w:p w14:paraId="45A12F1E" w14:textId="77777777" w:rsidR="009C034E" w:rsidRPr="00547EA8" w:rsidRDefault="009C034E" w:rsidP="006419B8">
      <w:pPr>
        <w:tabs>
          <w:tab w:val="left" w:pos="1260"/>
          <w:tab w:val="left" w:pos="1800"/>
        </w:tabs>
        <w:rPr>
          <w:rFonts w:asciiTheme="minorHAnsi" w:hAnsiTheme="minorHAnsi"/>
          <w:b/>
          <w:i/>
          <w:color w:val="7030A0"/>
          <w:lang w:val="da-DK"/>
        </w:rPr>
      </w:pPr>
    </w:p>
    <w:p w14:paraId="42B9FFD0" w14:textId="77777777" w:rsidR="009C034E" w:rsidRPr="00547EA8" w:rsidRDefault="009C034E" w:rsidP="006419B8">
      <w:pPr>
        <w:tabs>
          <w:tab w:val="left" w:pos="1260"/>
          <w:tab w:val="left" w:pos="1800"/>
        </w:tabs>
        <w:rPr>
          <w:rFonts w:asciiTheme="minorHAnsi" w:hAnsiTheme="minorHAnsi"/>
          <w:b/>
          <w:i/>
          <w:color w:val="7030A0"/>
          <w:lang w:val="da-DK"/>
        </w:rPr>
      </w:pPr>
    </w:p>
    <w:p w14:paraId="3DBAEF89" w14:textId="349494C3" w:rsidR="006419B8" w:rsidRPr="00C05381" w:rsidRDefault="00587980" w:rsidP="006419B8">
      <w:pPr>
        <w:tabs>
          <w:tab w:val="left" w:pos="1260"/>
          <w:tab w:val="left" w:pos="1800"/>
        </w:tabs>
        <w:rPr>
          <w:rFonts w:asciiTheme="minorHAnsi" w:hAnsiTheme="minorHAnsi"/>
          <w:b/>
          <w:i/>
          <w:color w:val="7030A0"/>
          <w:lang w:val="en-US"/>
        </w:rPr>
      </w:pPr>
      <w:proofErr w:type="spellStart"/>
      <w:r>
        <w:rPr>
          <w:rFonts w:asciiTheme="minorHAnsi" w:hAnsiTheme="minorHAnsi"/>
          <w:b/>
          <w:i/>
          <w:color w:val="7030A0"/>
          <w:lang w:val="en-US"/>
        </w:rPr>
        <w:t>Læge</w:t>
      </w:r>
      <w:proofErr w:type="spellEnd"/>
      <w:r>
        <w:rPr>
          <w:rFonts w:asciiTheme="minorHAnsi" w:hAnsiTheme="minorHAnsi"/>
          <w:b/>
          <w:i/>
          <w:color w:val="7030A0"/>
          <w:lang w:val="en-US"/>
        </w:rPr>
        <w:t xml:space="preserve"> </w:t>
      </w:r>
      <w:r w:rsidR="006419B8" w:rsidRPr="00C05381">
        <w:rPr>
          <w:rFonts w:asciiTheme="minorHAnsi" w:hAnsiTheme="minorHAnsi"/>
          <w:b/>
          <w:i/>
          <w:color w:val="7030A0"/>
          <w:lang w:val="en-US"/>
        </w:rPr>
        <w:t>session: CAKUT</w:t>
      </w:r>
    </w:p>
    <w:p w14:paraId="70BEDF14" w14:textId="42A5627A" w:rsidR="009B1C3F" w:rsidRPr="00C05381" w:rsidRDefault="00452E95" w:rsidP="00F70D46">
      <w:pPr>
        <w:tabs>
          <w:tab w:val="left" w:pos="1260"/>
        </w:tabs>
        <w:rPr>
          <w:rFonts w:asciiTheme="minorHAnsi" w:hAnsiTheme="minorHAnsi"/>
          <w:i/>
          <w:sz w:val="20"/>
          <w:szCs w:val="20"/>
          <w:lang w:val="en-US"/>
        </w:rPr>
      </w:pPr>
      <w:r w:rsidRPr="00815C42">
        <w:rPr>
          <w:rFonts w:asciiTheme="minorHAnsi" w:hAnsiTheme="minorHAnsi"/>
          <w:i/>
          <w:sz w:val="20"/>
          <w:szCs w:val="20"/>
          <w:lang w:val="en-US"/>
        </w:rPr>
        <w:t>Moderator</w:t>
      </w:r>
      <w:r w:rsidR="009130B5" w:rsidRPr="00C05381">
        <w:rPr>
          <w:rFonts w:asciiTheme="minorHAnsi" w:hAnsiTheme="minorHAnsi"/>
          <w:i/>
          <w:sz w:val="20"/>
          <w:szCs w:val="20"/>
          <w:lang w:val="en-US"/>
        </w:rPr>
        <w:t>:</w:t>
      </w:r>
      <w:r w:rsidR="006F1383" w:rsidRPr="00C05381">
        <w:rPr>
          <w:rFonts w:asciiTheme="minorHAnsi" w:hAnsiTheme="minorHAnsi"/>
          <w:i/>
          <w:sz w:val="20"/>
          <w:szCs w:val="20"/>
          <w:lang w:val="en-US"/>
        </w:rPr>
        <w:t xml:space="preserve"> </w:t>
      </w:r>
      <w:r w:rsidR="00E915DC" w:rsidRPr="00C05381">
        <w:rPr>
          <w:rFonts w:asciiTheme="minorHAnsi" w:hAnsiTheme="minorHAnsi"/>
          <w:i/>
          <w:sz w:val="20"/>
          <w:szCs w:val="20"/>
          <w:lang w:val="en-US"/>
        </w:rPr>
        <w:t xml:space="preserve"> </w:t>
      </w:r>
      <w:r w:rsidR="00F70D46">
        <w:rPr>
          <w:rFonts w:asciiTheme="minorHAnsi" w:hAnsiTheme="minorHAnsi"/>
          <w:i/>
          <w:sz w:val="20"/>
          <w:szCs w:val="20"/>
          <w:lang w:val="en-US"/>
        </w:rPr>
        <w:t>Claudia M Kai</w:t>
      </w:r>
      <w:r w:rsidR="009B5DFD" w:rsidRPr="00C05381">
        <w:rPr>
          <w:rFonts w:asciiTheme="minorHAnsi" w:hAnsiTheme="minorHAnsi"/>
          <w:lang w:val="en-US"/>
        </w:rPr>
        <w:tab/>
      </w:r>
    </w:p>
    <w:p w14:paraId="567065F4" w14:textId="77777777" w:rsidR="009B5DFD" w:rsidRPr="00C05381" w:rsidRDefault="009B5DFD" w:rsidP="007B7BBB">
      <w:pPr>
        <w:tabs>
          <w:tab w:val="left" w:pos="1260"/>
          <w:tab w:val="left" w:pos="1800"/>
        </w:tabs>
        <w:rPr>
          <w:rFonts w:asciiTheme="minorHAnsi" w:hAnsiTheme="minorHAnsi"/>
          <w:i/>
          <w:sz w:val="20"/>
          <w:szCs w:val="20"/>
          <w:lang w:val="en-US"/>
        </w:rPr>
      </w:pPr>
    </w:p>
    <w:p w14:paraId="474B3C03" w14:textId="5F73FD39" w:rsidR="00F70D46" w:rsidRDefault="006B18D2" w:rsidP="00F70D46">
      <w:pPr>
        <w:tabs>
          <w:tab w:val="left" w:pos="1260"/>
          <w:tab w:val="left" w:pos="1800"/>
        </w:tabs>
        <w:ind w:left="1800" w:hanging="1800"/>
        <w:rPr>
          <w:rFonts w:asciiTheme="minorHAnsi" w:hAnsiTheme="minorHAnsi"/>
          <w:lang w:val="da-DK"/>
        </w:rPr>
      </w:pPr>
      <w:r w:rsidRPr="00F70D46">
        <w:rPr>
          <w:rFonts w:asciiTheme="minorHAnsi" w:hAnsiTheme="minorHAnsi"/>
          <w:lang w:val="da-DK"/>
        </w:rPr>
        <w:t xml:space="preserve">09.00 – </w:t>
      </w:r>
      <w:r w:rsidR="00F70D46" w:rsidRPr="00F70D46">
        <w:rPr>
          <w:rFonts w:asciiTheme="minorHAnsi" w:hAnsiTheme="minorHAnsi"/>
          <w:lang w:val="da-DK"/>
        </w:rPr>
        <w:t>09:30</w:t>
      </w:r>
      <w:r w:rsidR="004B54F1" w:rsidRPr="00F70D46">
        <w:rPr>
          <w:rFonts w:asciiTheme="minorHAnsi" w:hAnsiTheme="minorHAnsi"/>
          <w:lang w:val="da-DK"/>
        </w:rPr>
        <w:tab/>
      </w:r>
      <w:r w:rsidR="00F70D46" w:rsidRPr="00E045D0">
        <w:rPr>
          <w:rFonts w:asciiTheme="minorHAnsi" w:hAnsiTheme="minorHAnsi"/>
          <w:lang w:val="da-DK"/>
        </w:rPr>
        <w:t xml:space="preserve">National </w:t>
      </w:r>
      <w:r w:rsidR="00326786">
        <w:rPr>
          <w:rFonts w:asciiTheme="minorHAnsi" w:hAnsiTheme="minorHAnsi"/>
          <w:lang w:val="da-DK"/>
        </w:rPr>
        <w:t>Vejledning</w:t>
      </w:r>
      <w:r w:rsidR="00F70D46" w:rsidRPr="00E045D0">
        <w:rPr>
          <w:rFonts w:asciiTheme="minorHAnsi" w:hAnsiTheme="minorHAnsi"/>
          <w:lang w:val="da-DK"/>
        </w:rPr>
        <w:t xml:space="preserve"> Enkelt F</w:t>
      </w:r>
      <w:r w:rsidR="00F70D46">
        <w:rPr>
          <w:rFonts w:asciiTheme="minorHAnsi" w:hAnsiTheme="minorHAnsi"/>
          <w:lang w:val="da-DK"/>
        </w:rPr>
        <w:t>ungerende Nyre</w:t>
      </w:r>
      <w:r w:rsidR="00F70D46" w:rsidRPr="00E045D0">
        <w:rPr>
          <w:rFonts w:asciiTheme="minorHAnsi" w:hAnsiTheme="minorHAnsi"/>
          <w:lang w:val="da-DK"/>
        </w:rPr>
        <w:tab/>
      </w:r>
    </w:p>
    <w:p w14:paraId="2C4A1F73" w14:textId="77777777" w:rsidR="00F70D46" w:rsidRDefault="00F70D46" w:rsidP="00F70D46">
      <w:pPr>
        <w:tabs>
          <w:tab w:val="left" w:pos="1260"/>
          <w:tab w:val="left" w:pos="1800"/>
        </w:tabs>
        <w:ind w:left="1800" w:hanging="1800"/>
        <w:rPr>
          <w:rFonts w:asciiTheme="minorHAnsi" w:hAnsiTheme="minorHAnsi"/>
          <w:i/>
          <w:iCs/>
          <w:sz w:val="20"/>
          <w:szCs w:val="20"/>
          <w:lang w:val="da-DK"/>
        </w:rPr>
      </w:pPr>
      <w:r>
        <w:rPr>
          <w:rFonts w:asciiTheme="minorHAnsi" w:hAnsiTheme="minorHAnsi"/>
          <w:lang w:val="da-DK"/>
        </w:rPr>
        <w:tab/>
      </w:r>
      <w:r>
        <w:rPr>
          <w:rFonts w:asciiTheme="minorHAnsi" w:hAnsiTheme="minorHAnsi"/>
          <w:lang w:val="da-DK"/>
        </w:rPr>
        <w:tab/>
      </w:r>
      <w:r w:rsidRPr="00E045D0">
        <w:rPr>
          <w:rFonts w:asciiTheme="minorHAnsi" w:hAnsiTheme="minorHAnsi"/>
          <w:i/>
          <w:iCs/>
          <w:sz w:val="20"/>
          <w:szCs w:val="20"/>
          <w:lang w:val="da-DK"/>
        </w:rPr>
        <w:t>Linda</w:t>
      </w:r>
      <w:r>
        <w:rPr>
          <w:rFonts w:asciiTheme="minorHAnsi" w:hAnsiTheme="minorHAnsi"/>
          <w:i/>
          <w:iCs/>
          <w:sz w:val="20"/>
          <w:szCs w:val="20"/>
          <w:lang w:val="da-DK"/>
        </w:rPr>
        <w:t xml:space="preserve"> </w:t>
      </w:r>
      <w:proofErr w:type="spellStart"/>
      <w:r>
        <w:rPr>
          <w:rFonts w:asciiTheme="minorHAnsi" w:hAnsiTheme="minorHAnsi"/>
          <w:i/>
          <w:iCs/>
          <w:sz w:val="20"/>
          <w:szCs w:val="20"/>
          <w:lang w:val="da-DK"/>
        </w:rPr>
        <w:t>Kuhne</w:t>
      </w:r>
      <w:proofErr w:type="spellEnd"/>
      <w:r>
        <w:rPr>
          <w:rFonts w:asciiTheme="minorHAnsi" w:hAnsiTheme="minorHAnsi"/>
          <w:i/>
          <w:iCs/>
          <w:sz w:val="20"/>
          <w:szCs w:val="20"/>
          <w:lang w:val="da-DK"/>
        </w:rPr>
        <w:t>-Qvist, Børne og Unge Sydvestjysk Sygehus Esbjerg</w:t>
      </w:r>
    </w:p>
    <w:p w14:paraId="6FB7089B" w14:textId="5EBF9BA2" w:rsidR="00F70D46" w:rsidRPr="0082453C" w:rsidRDefault="00F70D46" w:rsidP="0082453C">
      <w:pPr>
        <w:tabs>
          <w:tab w:val="left" w:pos="1260"/>
          <w:tab w:val="left" w:pos="1800"/>
        </w:tabs>
        <w:ind w:left="1800" w:hanging="1800"/>
        <w:rPr>
          <w:rFonts w:asciiTheme="minorHAnsi" w:hAnsiTheme="minorHAnsi"/>
          <w:i/>
          <w:iCs/>
          <w:sz w:val="20"/>
          <w:szCs w:val="20"/>
          <w:lang w:val="da-DK"/>
        </w:rPr>
      </w:pPr>
      <w:r>
        <w:rPr>
          <w:rFonts w:asciiTheme="minorHAnsi" w:hAnsiTheme="minorHAnsi"/>
          <w:i/>
          <w:iCs/>
          <w:sz w:val="20"/>
          <w:szCs w:val="20"/>
          <w:lang w:val="da-DK"/>
        </w:rPr>
        <w:tab/>
      </w:r>
      <w:r>
        <w:rPr>
          <w:rFonts w:asciiTheme="minorHAnsi" w:hAnsiTheme="minorHAnsi"/>
          <w:i/>
          <w:iCs/>
          <w:sz w:val="20"/>
          <w:szCs w:val="20"/>
          <w:lang w:val="da-DK"/>
        </w:rPr>
        <w:tab/>
        <w:t xml:space="preserve">Line </w:t>
      </w:r>
      <w:proofErr w:type="spellStart"/>
      <w:r>
        <w:rPr>
          <w:rFonts w:asciiTheme="minorHAnsi" w:hAnsiTheme="minorHAnsi"/>
          <w:i/>
          <w:iCs/>
          <w:sz w:val="20"/>
          <w:szCs w:val="20"/>
          <w:lang w:val="da-DK"/>
        </w:rPr>
        <w:t>Sehensted</w:t>
      </w:r>
      <w:proofErr w:type="spellEnd"/>
      <w:r>
        <w:rPr>
          <w:rFonts w:asciiTheme="minorHAnsi" w:hAnsiTheme="minorHAnsi"/>
          <w:i/>
          <w:iCs/>
          <w:sz w:val="20"/>
          <w:szCs w:val="20"/>
          <w:lang w:val="da-DK"/>
        </w:rPr>
        <w:t>, Børn og Unge Afdeling, Rigshospital</w:t>
      </w:r>
    </w:p>
    <w:p w14:paraId="2404D57C" w14:textId="77777777" w:rsidR="00F70D46" w:rsidRPr="00F70D46" w:rsidRDefault="00F70D46" w:rsidP="00020ECF">
      <w:pPr>
        <w:tabs>
          <w:tab w:val="left" w:pos="1260"/>
          <w:tab w:val="left" w:pos="1800"/>
        </w:tabs>
        <w:ind w:left="1800" w:hanging="1800"/>
        <w:rPr>
          <w:rFonts w:asciiTheme="minorHAnsi" w:hAnsiTheme="minorHAnsi"/>
          <w:lang w:val="da-DK"/>
        </w:rPr>
      </w:pPr>
    </w:p>
    <w:p w14:paraId="510C3027" w14:textId="32A71BF3" w:rsidR="00020ECF" w:rsidRPr="00020ECF" w:rsidRDefault="00F70D46" w:rsidP="00020ECF">
      <w:pPr>
        <w:tabs>
          <w:tab w:val="left" w:pos="1260"/>
          <w:tab w:val="left" w:pos="1800"/>
        </w:tabs>
        <w:ind w:left="1800" w:hanging="180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09:30-10:30</w:t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 w:rsidR="00020ECF" w:rsidRPr="00020ECF">
        <w:rPr>
          <w:rFonts w:asciiTheme="minorHAnsi" w:hAnsiTheme="minorHAnsi"/>
          <w:lang w:val="en-US"/>
        </w:rPr>
        <w:t>Solitary Functioning Kidney. What we lear</w:t>
      </w:r>
      <w:r w:rsidR="00020ECF">
        <w:rPr>
          <w:rFonts w:asciiTheme="minorHAnsi" w:hAnsiTheme="minorHAnsi"/>
          <w:lang w:val="en-US"/>
        </w:rPr>
        <w:t>ned from the Kimono study</w:t>
      </w:r>
    </w:p>
    <w:p w14:paraId="1EDC5E42" w14:textId="2C1CB7AE" w:rsidR="00020ECF" w:rsidRPr="00815C42" w:rsidRDefault="00020ECF" w:rsidP="00020ECF">
      <w:pPr>
        <w:tabs>
          <w:tab w:val="left" w:pos="1260"/>
          <w:tab w:val="left" w:pos="1800"/>
        </w:tabs>
        <w:rPr>
          <w:rFonts w:asciiTheme="minorHAnsi" w:hAnsiTheme="minorHAnsi"/>
          <w:i/>
          <w:iCs/>
          <w:sz w:val="20"/>
          <w:szCs w:val="20"/>
          <w:lang w:val="en-US"/>
        </w:rPr>
      </w:pPr>
      <w:r w:rsidRPr="00020ECF">
        <w:rPr>
          <w:rFonts w:asciiTheme="minorHAnsi" w:hAnsiTheme="minorHAnsi"/>
          <w:lang w:val="en-US"/>
        </w:rPr>
        <w:tab/>
      </w:r>
      <w:r w:rsidRPr="00020ECF">
        <w:rPr>
          <w:rFonts w:asciiTheme="minorHAnsi" w:hAnsiTheme="minorHAnsi"/>
          <w:lang w:val="en-US"/>
        </w:rPr>
        <w:tab/>
      </w:r>
      <w:r w:rsidR="004B54F1" w:rsidRPr="00815C42">
        <w:rPr>
          <w:rFonts w:asciiTheme="minorHAnsi" w:hAnsiTheme="minorHAnsi"/>
          <w:i/>
          <w:iCs/>
          <w:sz w:val="20"/>
          <w:szCs w:val="20"/>
          <w:lang w:val="en-US"/>
        </w:rPr>
        <w:t>R. Westland</w:t>
      </w:r>
      <w:r w:rsidRPr="00815C42">
        <w:rPr>
          <w:rFonts w:asciiTheme="minorHAnsi" w:hAnsiTheme="minorHAnsi"/>
          <w:i/>
          <w:iCs/>
          <w:sz w:val="20"/>
          <w:szCs w:val="20"/>
          <w:lang w:val="en-US"/>
        </w:rPr>
        <w:t xml:space="preserve"> MD PhD</w:t>
      </w:r>
    </w:p>
    <w:p w14:paraId="142E660F" w14:textId="2CB11500" w:rsidR="009B5DFD" w:rsidRPr="00020ECF" w:rsidRDefault="00020ECF" w:rsidP="00020ECF">
      <w:pPr>
        <w:tabs>
          <w:tab w:val="left" w:pos="1260"/>
          <w:tab w:val="left" w:pos="1800"/>
        </w:tabs>
        <w:ind w:left="1800"/>
        <w:rPr>
          <w:rFonts w:asciiTheme="minorHAnsi" w:hAnsiTheme="minorHAnsi"/>
          <w:i/>
          <w:iCs/>
          <w:sz w:val="20"/>
          <w:szCs w:val="20"/>
          <w:lang w:val="en-US"/>
        </w:rPr>
      </w:pPr>
      <w:r w:rsidRPr="00020ECF">
        <w:rPr>
          <w:rFonts w:asciiTheme="minorHAnsi" w:hAnsiTheme="minorHAnsi"/>
          <w:i/>
          <w:iCs/>
          <w:sz w:val="20"/>
          <w:szCs w:val="20"/>
          <w:lang w:val="en-US"/>
        </w:rPr>
        <w:t>Department of Pediatric Nephrology, Emma Children's Hospital Amsterdam Holland</w:t>
      </w:r>
      <w:r w:rsidR="007834E1" w:rsidRPr="00020ECF">
        <w:rPr>
          <w:rFonts w:asciiTheme="minorHAnsi" w:hAnsiTheme="minorHAnsi"/>
          <w:i/>
          <w:iCs/>
          <w:sz w:val="20"/>
          <w:szCs w:val="20"/>
          <w:lang w:val="en-US"/>
        </w:rPr>
        <w:tab/>
      </w:r>
    </w:p>
    <w:p w14:paraId="1E07A055" w14:textId="565B886A" w:rsidR="009B5DFD" w:rsidRPr="00C05381" w:rsidRDefault="009B5DFD" w:rsidP="007B7BBB">
      <w:pPr>
        <w:tabs>
          <w:tab w:val="left" w:pos="1260"/>
          <w:tab w:val="left" w:pos="1800"/>
        </w:tabs>
        <w:rPr>
          <w:rFonts w:asciiTheme="minorHAnsi" w:hAnsiTheme="minorHAnsi"/>
          <w:i/>
          <w:sz w:val="20"/>
          <w:szCs w:val="20"/>
          <w:lang w:val="en-US"/>
        </w:rPr>
      </w:pPr>
      <w:r w:rsidRPr="00C05381">
        <w:rPr>
          <w:rFonts w:asciiTheme="minorHAnsi" w:hAnsiTheme="minorHAnsi"/>
          <w:lang w:val="en-US"/>
        </w:rPr>
        <w:tab/>
      </w:r>
      <w:r w:rsidRPr="00C05381">
        <w:rPr>
          <w:rFonts w:asciiTheme="minorHAnsi" w:hAnsiTheme="minorHAnsi"/>
          <w:lang w:val="en-US"/>
        </w:rPr>
        <w:tab/>
      </w:r>
    </w:p>
    <w:p w14:paraId="6ACC2A51" w14:textId="240BF7D0" w:rsidR="00815C42" w:rsidRPr="00F70D46" w:rsidRDefault="004B54F1" w:rsidP="00F70D46">
      <w:pPr>
        <w:tabs>
          <w:tab w:val="left" w:pos="1260"/>
          <w:tab w:val="left" w:pos="1800"/>
        </w:tabs>
        <w:rPr>
          <w:rFonts w:asciiTheme="minorHAnsi" w:hAnsiTheme="minorHAnsi"/>
          <w:lang w:val="da-DK"/>
        </w:rPr>
      </w:pPr>
      <w:r w:rsidRPr="00C0723B">
        <w:rPr>
          <w:rFonts w:asciiTheme="minorHAnsi" w:hAnsiTheme="minorHAnsi"/>
          <w:lang w:val="da-DK"/>
        </w:rPr>
        <w:t>10:</w:t>
      </w:r>
      <w:r w:rsidR="00F70D46">
        <w:rPr>
          <w:rFonts w:asciiTheme="minorHAnsi" w:hAnsiTheme="minorHAnsi"/>
          <w:lang w:val="da-DK"/>
        </w:rPr>
        <w:t>30</w:t>
      </w:r>
      <w:r w:rsidR="009C034E" w:rsidRPr="00C0723B">
        <w:rPr>
          <w:rFonts w:asciiTheme="minorHAnsi" w:hAnsiTheme="minorHAnsi"/>
          <w:lang w:val="da-DK"/>
        </w:rPr>
        <w:t xml:space="preserve"> </w:t>
      </w:r>
      <w:r w:rsidR="00F70D46">
        <w:rPr>
          <w:rFonts w:asciiTheme="minorHAnsi" w:hAnsiTheme="minorHAnsi"/>
          <w:lang w:val="da-DK"/>
        </w:rPr>
        <w:t>–</w:t>
      </w:r>
      <w:r w:rsidRPr="00C0723B">
        <w:rPr>
          <w:rFonts w:asciiTheme="minorHAnsi" w:hAnsiTheme="minorHAnsi"/>
          <w:lang w:val="da-DK"/>
        </w:rPr>
        <w:t xml:space="preserve"> 1</w:t>
      </w:r>
      <w:r w:rsidR="00F70D46">
        <w:rPr>
          <w:rFonts w:asciiTheme="minorHAnsi" w:hAnsiTheme="minorHAnsi"/>
          <w:lang w:val="da-DK"/>
        </w:rPr>
        <w:t>1:00</w:t>
      </w:r>
      <w:r w:rsidRPr="00C0723B">
        <w:rPr>
          <w:rFonts w:asciiTheme="minorHAnsi" w:hAnsiTheme="minorHAnsi"/>
          <w:lang w:val="da-DK"/>
        </w:rPr>
        <w:tab/>
        <w:t xml:space="preserve">Case </w:t>
      </w:r>
      <w:r w:rsidR="00587980" w:rsidRPr="00C0723B">
        <w:rPr>
          <w:rFonts w:asciiTheme="minorHAnsi" w:hAnsiTheme="minorHAnsi"/>
          <w:lang w:val="da-DK"/>
        </w:rPr>
        <w:t>dis</w:t>
      </w:r>
      <w:r w:rsidR="00587980">
        <w:rPr>
          <w:rFonts w:asciiTheme="minorHAnsi" w:hAnsiTheme="minorHAnsi"/>
          <w:lang w:val="da-DK"/>
        </w:rPr>
        <w:t>k</w:t>
      </w:r>
      <w:r w:rsidR="00587980" w:rsidRPr="00C0723B">
        <w:rPr>
          <w:rFonts w:asciiTheme="minorHAnsi" w:hAnsiTheme="minorHAnsi"/>
          <w:lang w:val="da-DK"/>
        </w:rPr>
        <w:t>ussion</w:t>
      </w:r>
      <w:r w:rsidR="00587980">
        <w:rPr>
          <w:rFonts w:asciiTheme="minorHAnsi" w:hAnsiTheme="minorHAnsi"/>
          <w:lang w:val="da-DK"/>
        </w:rPr>
        <w:t xml:space="preserve"> (Engelsk)</w:t>
      </w:r>
      <w:r w:rsidRPr="00E045D0">
        <w:rPr>
          <w:rFonts w:asciiTheme="minorHAnsi" w:hAnsiTheme="minorHAnsi"/>
          <w:lang w:val="da-DK"/>
        </w:rPr>
        <w:tab/>
      </w:r>
    </w:p>
    <w:p w14:paraId="374EC53E" w14:textId="058C84C5" w:rsidR="009B1C3F" w:rsidRPr="00E045D0" w:rsidRDefault="0073519C" w:rsidP="00020ECF">
      <w:pPr>
        <w:tabs>
          <w:tab w:val="left" w:pos="1260"/>
          <w:tab w:val="left" w:pos="1800"/>
        </w:tabs>
        <w:ind w:left="1800" w:hanging="1800"/>
        <w:rPr>
          <w:rFonts w:asciiTheme="minorHAnsi" w:hAnsiTheme="minorHAnsi"/>
          <w:lang w:val="da-DK"/>
        </w:rPr>
      </w:pPr>
      <w:r w:rsidRPr="00E045D0">
        <w:rPr>
          <w:rFonts w:asciiTheme="minorHAnsi" w:hAnsiTheme="minorHAnsi"/>
          <w:lang w:val="da-DK"/>
        </w:rPr>
        <w:tab/>
      </w:r>
      <w:r w:rsidRPr="00E045D0">
        <w:rPr>
          <w:rFonts w:asciiTheme="minorHAnsi" w:hAnsiTheme="minorHAnsi"/>
          <w:lang w:val="da-DK"/>
        </w:rPr>
        <w:tab/>
      </w:r>
    </w:p>
    <w:p w14:paraId="63F1A4BA" w14:textId="09E3E7B7" w:rsidR="009B1C3F" w:rsidRPr="00547EA8" w:rsidRDefault="00C03CDE" w:rsidP="007B7BBB">
      <w:pPr>
        <w:tabs>
          <w:tab w:val="left" w:pos="1260"/>
          <w:tab w:val="left" w:pos="1800"/>
        </w:tabs>
        <w:rPr>
          <w:rFonts w:asciiTheme="minorHAnsi" w:hAnsiTheme="minorHAnsi"/>
          <w:lang w:val="da-DK"/>
        </w:rPr>
      </w:pPr>
      <w:r w:rsidRPr="00547EA8">
        <w:rPr>
          <w:rFonts w:asciiTheme="minorHAnsi" w:hAnsiTheme="minorHAnsi"/>
          <w:lang w:val="da-DK"/>
        </w:rPr>
        <w:t>11.</w:t>
      </w:r>
      <w:r w:rsidR="00F70D46">
        <w:rPr>
          <w:rFonts w:asciiTheme="minorHAnsi" w:hAnsiTheme="minorHAnsi"/>
          <w:lang w:val="da-DK"/>
        </w:rPr>
        <w:t>00</w:t>
      </w:r>
      <w:r w:rsidRPr="00547EA8">
        <w:rPr>
          <w:rFonts w:asciiTheme="minorHAnsi" w:hAnsiTheme="minorHAnsi"/>
          <w:lang w:val="da-DK"/>
        </w:rPr>
        <w:t xml:space="preserve"> - 11.30</w:t>
      </w:r>
      <w:r w:rsidRPr="00547EA8">
        <w:rPr>
          <w:rFonts w:asciiTheme="minorHAnsi" w:hAnsiTheme="minorHAnsi"/>
          <w:lang w:val="da-DK"/>
        </w:rPr>
        <w:tab/>
        <w:t>Pause</w:t>
      </w:r>
    </w:p>
    <w:p w14:paraId="48495F2B" w14:textId="47221D2D" w:rsidR="009B1C3F" w:rsidRPr="00547EA8" w:rsidRDefault="009B1C3F" w:rsidP="0076559E">
      <w:pPr>
        <w:tabs>
          <w:tab w:val="left" w:pos="1260"/>
        </w:tabs>
        <w:rPr>
          <w:rFonts w:asciiTheme="minorHAnsi" w:hAnsiTheme="minorHAnsi"/>
          <w:i/>
          <w:lang w:val="da-DK"/>
        </w:rPr>
      </w:pPr>
    </w:p>
    <w:p w14:paraId="41D4C82B" w14:textId="72B8A8C5" w:rsidR="009B1C3F" w:rsidRPr="00547EA8" w:rsidRDefault="00C03CDE" w:rsidP="007B7BBB">
      <w:pPr>
        <w:tabs>
          <w:tab w:val="left" w:pos="1260"/>
          <w:tab w:val="left" w:pos="1800"/>
        </w:tabs>
        <w:rPr>
          <w:rFonts w:asciiTheme="minorHAnsi" w:hAnsiTheme="minorHAnsi"/>
          <w:lang w:val="da-DK"/>
        </w:rPr>
      </w:pPr>
      <w:r w:rsidRPr="00547EA8">
        <w:rPr>
          <w:rFonts w:asciiTheme="minorHAnsi" w:hAnsiTheme="minorHAnsi"/>
          <w:lang w:val="da-DK"/>
        </w:rPr>
        <w:t>11.30</w:t>
      </w:r>
      <w:r w:rsidR="009B1C3F" w:rsidRPr="00547EA8">
        <w:rPr>
          <w:rFonts w:asciiTheme="minorHAnsi" w:hAnsiTheme="minorHAnsi"/>
          <w:lang w:val="da-DK"/>
        </w:rPr>
        <w:t xml:space="preserve"> – </w:t>
      </w:r>
      <w:r w:rsidR="004C1FB9" w:rsidRPr="00547EA8">
        <w:rPr>
          <w:rFonts w:asciiTheme="minorHAnsi" w:hAnsiTheme="minorHAnsi"/>
          <w:lang w:val="da-DK"/>
        </w:rPr>
        <w:t>13.00</w:t>
      </w:r>
      <w:r w:rsidR="00C3290C" w:rsidRPr="00547EA8">
        <w:rPr>
          <w:rFonts w:asciiTheme="minorHAnsi" w:hAnsiTheme="minorHAnsi"/>
          <w:lang w:val="da-DK"/>
        </w:rPr>
        <w:tab/>
        <w:t>I</w:t>
      </w:r>
      <w:r w:rsidR="009B1C3F" w:rsidRPr="00547EA8">
        <w:rPr>
          <w:rFonts w:asciiTheme="minorHAnsi" w:hAnsiTheme="minorHAnsi"/>
          <w:lang w:val="da-DK"/>
        </w:rPr>
        <w:t xml:space="preserve">ndsendte cases og </w:t>
      </w:r>
      <w:r w:rsidR="0076559E" w:rsidRPr="00547EA8">
        <w:rPr>
          <w:rFonts w:asciiTheme="minorHAnsi" w:hAnsiTheme="minorHAnsi"/>
          <w:lang w:val="da-DK"/>
        </w:rPr>
        <w:t>diskussion i plenum</w:t>
      </w:r>
    </w:p>
    <w:p w14:paraId="69DCE4BD" w14:textId="02C61E7E" w:rsidR="009B1C3F" w:rsidRPr="00547EA8" w:rsidRDefault="009B1C3F" w:rsidP="007B7BBB">
      <w:pPr>
        <w:tabs>
          <w:tab w:val="left" w:pos="1260"/>
          <w:tab w:val="left" w:pos="1800"/>
        </w:tabs>
        <w:rPr>
          <w:rFonts w:asciiTheme="minorHAnsi" w:hAnsiTheme="minorHAnsi"/>
          <w:lang w:val="da-DK"/>
        </w:rPr>
      </w:pPr>
      <w:r w:rsidRPr="00547EA8">
        <w:rPr>
          <w:rFonts w:asciiTheme="minorHAnsi" w:hAnsiTheme="minorHAnsi"/>
          <w:lang w:val="da-DK"/>
        </w:rPr>
        <w:tab/>
      </w:r>
      <w:r w:rsidRPr="00547EA8">
        <w:rPr>
          <w:rFonts w:asciiTheme="minorHAnsi" w:hAnsiTheme="minorHAnsi"/>
          <w:lang w:val="da-DK"/>
        </w:rPr>
        <w:tab/>
      </w:r>
    </w:p>
    <w:p w14:paraId="5A40134E" w14:textId="3C8AC453" w:rsidR="009B1C3F" w:rsidRPr="00547EA8" w:rsidRDefault="009B1C3F" w:rsidP="007B7BBB">
      <w:pPr>
        <w:tabs>
          <w:tab w:val="left" w:pos="1260"/>
          <w:tab w:val="left" w:pos="1800"/>
        </w:tabs>
        <w:rPr>
          <w:rFonts w:asciiTheme="minorHAnsi" w:hAnsiTheme="minorHAnsi"/>
          <w:lang w:val="da-DK"/>
        </w:rPr>
      </w:pPr>
      <w:r w:rsidRPr="00547EA8">
        <w:rPr>
          <w:rFonts w:asciiTheme="minorHAnsi" w:hAnsiTheme="minorHAnsi"/>
          <w:lang w:val="da-DK"/>
        </w:rPr>
        <w:t>13.00 - 13.15</w:t>
      </w:r>
      <w:r w:rsidRPr="00547EA8">
        <w:rPr>
          <w:rFonts w:asciiTheme="minorHAnsi" w:hAnsiTheme="minorHAnsi"/>
          <w:lang w:val="da-DK"/>
        </w:rPr>
        <w:tab/>
        <w:t>Afslutning og sandwich</w:t>
      </w:r>
    </w:p>
    <w:p w14:paraId="67317FB5" w14:textId="77777777" w:rsidR="009B1C3F" w:rsidRPr="00547EA8" w:rsidRDefault="009B1C3F" w:rsidP="007B7BBB">
      <w:pPr>
        <w:tabs>
          <w:tab w:val="left" w:pos="1260"/>
        </w:tabs>
        <w:rPr>
          <w:rFonts w:asciiTheme="minorHAnsi" w:hAnsiTheme="minorHAnsi"/>
          <w:lang w:val="da-DK"/>
        </w:rPr>
      </w:pPr>
    </w:p>
    <w:p w14:paraId="70FD43ED" w14:textId="5D670814" w:rsidR="009B1C3F" w:rsidRDefault="009B1C3F" w:rsidP="007B7BBB">
      <w:pPr>
        <w:tabs>
          <w:tab w:val="left" w:pos="1260"/>
        </w:tabs>
        <w:rPr>
          <w:rFonts w:asciiTheme="minorHAnsi" w:hAnsiTheme="minorHAnsi"/>
          <w:lang w:val="da-DK"/>
        </w:rPr>
      </w:pPr>
    </w:p>
    <w:p w14:paraId="54ADCFA4" w14:textId="2B03A165" w:rsidR="00452E95" w:rsidRDefault="00452E95" w:rsidP="007B7BBB">
      <w:pPr>
        <w:tabs>
          <w:tab w:val="left" w:pos="1260"/>
        </w:tabs>
        <w:rPr>
          <w:rFonts w:asciiTheme="minorHAnsi" w:hAnsiTheme="minorHAnsi"/>
          <w:lang w:val="da-DK"/>
        </w:rPr>
      </w:pPr>
    </w:p>
    <w:p w14:paraId="455358DD" w14:textId="2984E077" w:rsidR="00452E95" w:rsidRDefault="00452E95" w:rsidP="007B7BBB">
      <w:pPr>
        <w:tabs>
          <w:tab w:val="left" w:pos="1260"/>
        </w:tabs>
        <w:rPr>
          <w:rFonts w:asciiTheme="minorHAnsi" w:hAnsiTheme="minorHAnsi"/>
          <w:lang w:val="da-DK"/>
        </w:rPr>
      </w:pPr>
    </w:p>
    <w:p w14:paraId="69A40853" w14:textId="54E042D9" w:rsidR="00452E95" w:rsidRDefault="00452E95" w:rsidP="007B7BBB">
      <w:pPr>
        <w:tabs>
          <w:tab w:val="left" w:pos="1260"/>
        </w:tabs>
        <w:rPr>
          <w:rFonts w:asciiTheme="minorHAnsi" w:hAnsiTheme="minorHAnsi"/>
          <w:lang w:val="da-DK"/>
        </w:rPr>
      </w:pPr>
    </w:p>
    <w:p w14:paraId="3A7171D9" w14:textId="24399D5B" w:rsidR="00452E95" w:rsidRDefault="00452E95" w:rsidP="007B7BBB">
      <w:pPr>
        <w:tabs>
          <w:tab w:val="left" w:pos="1260"/>
        </w:tabs>
        <w:rPr>
          <w:rFonts w:asciiTheme="minorHAnsi" w:hAnsiTheme="minorHAnsi"/>
          <w:lang w:val="da-DK"/>
        </w:rPr>
      </w:pPr>
    </w:p>
    <w:p w14:paraId="51567556" w14:textId="7CE056CE" w:rsidR="00742D4A" w:rsidRDefault="00742D4A" w:rsidP="007B7BBB">
      <w:pPr>
        <w:tabs>
          <w:tab w:val="left" w:pos="1260"/>
        </w:tabs>
        <w:rPr>
          <w:rFonts w:asciiTheme="minorHAnsi" w:hAnsiTheme="minorHAnsi"/>
          <w:lang w:val="da-DK"/>
        </w:rPr>
      </w:pPr>
    </w:p>
    <w:p w14:paraId="456F12A0" w14:textId="512A4C48" w:rsidR="00742D4A" w:rsidRDefault="00742D4A" w:rsidP="007B7BBB">
      <w:pPr>
        <w:tabs>
          <w:tab w:val="left" w:pos="1260"/>
        </w:tabs>
        <w:rPr>
          <w:rFonts w:asciiTheme="minorHAnsi" w:hAnsiTheme="minorHAnsi"/>
          <w:lang w:val="da-DK"/>
        </w:rPr>
      </w:pPr>
    </w:p>
    <w:p w14:paraId="5EBD3CEC" w14:textId="1CD7109D" w:rsidR="00742D4A" w:rsidRDefault="00742D4A" w:rsidP="007B7BBB">
      <w:pPr>
        <w:tabs>
          <w:tab w:val="left" w:pos="1260"/>
        </w:tabs>
        <w:rPr>
          <w:rFonts w:asciiTheme="minorHAnsi" w:hAnsiTheme="minorHAnsi"/>
          <w:lang w:val="da-DK"/>
        </w:rPr>
      </w:pPr>
    </w:p>
    <w:p w14:paraId="01A51993" w14:textId="35D2DB45" w:rsidR="00742D4A" w:rsidRDefault="00742D4A" w:rsidP="007B7BBB">
      <w:pPr>
        <w:tabs>
          <w:tab w:val="left" w:pos="1260"/>
        </w:tabs>
        <w:rPr>
          <w:rFonts w:asciiTheme="minorHAnsi" w:hAnsiTheme="minorHAnsi"/>
          <w:lang w:val="da-DK"/>
        </w:rPr>
      </w:pPr>
    </w:p>
    <w:p w14:paraId="3F23E0FF" w14:textId="77777777" w:rsidR="009B1C3F" w:rsidRPr="00547EA8" w:rsidRDefault="009B1C3F" w:rsidP="007B7BBB">
      <w:pPr>
        <w:tabs>
          <w:tab w:val="left" w:pos="1260"/>
        </w:tabs>
        <w:rPr>
          <w:rFonts w:asciiTheme="minorHAnsi" w:hAnsiTheme="minorHAnsi"/>
          <w:lang w:val="da-DK"/>
        </w:rPr>
      </w:pPr>
    </w:p>
    <w:p w14:paraId="5E7B60E4" w14:textId="77777777" w:rsidR="009B1C3F" w:rsidRPr="00547EA8" w:rsidRDefault="009B1C3F" w:rsidP="007B7BBB">
      <w:pPr>
        <w:tabs>
          <w:tab w:val="left" w:pos="1260"/>
        </w:tabs>
        <w:rPr>
          <w:rFonts w:asciiTheme="minorHAnsi" w:hAnsiTheme="minorHAnsi"/>
          <w:lang w:val="da-DK"/>
        </w:rPr>
      </w:pPr>
    </w:p>
    <w:p w14:paraId="2B46E2F0" w14:textId="39159C87" w:rsidR="009B1C3F" w:rsidRPr="00547EA8" w:rsidRDefault="009B1C3F" w:rsidP="0076559E">
      <w:pPr>
        <w:tabs>
          <w:tab w:val="left" w:pos="1260"/>
        </w:tabs>
        <w:jc w:val="right"/>
        <w:rPr>
          <w:rFonts w:asciiTheme="minorHAnsi" w:hAnsiTheme="minorHAnsi"/>
          <w:b/>
          <w:color w:val="4F81BD" w:themeColor="accent1"/>
          <w:lang w:val="da-DK"/>
        </w:rPr>
      </w:pPr>
      <w:r w:rsidRPr="00547EA8">
        <w:rPr>
          <w:rFonts w:asciiTheme="minorHAnsi" w:hAnsiTheme="minorHAnsi"/>
          <w:b/>
          <w:color w:val="4F81BD" w:themeColor="accent1"/>
          <w:lang w:val="da-DK"/>
        </w:rPr>
        <w:t>Nefrologiudvalget DPS</w:t>
      </w:r>
    </w:p>
    <w:sectPr w:rsidR="009B1C3F" w:rsidRPr="00547EA8" w:rsidSect="00F853D2">
      <w:pgSz w:w="11906" w:h="16838"/>
      <w:pgMar w:top="1440" w:right="1646" w:bottom="360" w:left="180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4AA07A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85437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EA"/>
    <w:rsid w:val="00002EE5"/>
    <w:rsid w:val="00003514"/>
    <w:rsid w:val="000144A7"/>
    <w:rsid w:val="00020ECF"/>
    <w:rsid w:val="00021E54"/>
    <w:rsid w:val="000245D5"/>
    <w:rsid w:val="000271C8"/>
    <w:rsid w:val="000346B3"/>
    <w:rsid w:val="0004040B"/>
    <w:rsid w:val="0004535D"/>
    <w:rsid w:val="00045E74"/>
    <w:rsid w:val="0005047E"/>
    <w:rsid w:val="000518DC"/>
    <w:rsid w:val="00055F0F"/>
    <w:rsid w:val="00064A33"/>
    <w:rsid w:val="000956E1"/>
    <w:rsid w:val="00096405"/>
    <w:rsid w:val="000C328A"/>
    <w:rsid w:val="000E1E4A"/>
    <w:rsid w:val="000E3A39"/>
    <w:rsid w:val="000F4BBC"/>
    <w:rsid w:val="000F622E"/>
    <w:rsid w:val="000F6AD6"/>
    <w:rsid w:val="00104816"/>
    <w:rsid w:val="001324C5"/>
    <w:rsid w:val="00143230"/>
    <w:rsid w:val="0015112E"/>
    <w:rsid w:val="0015355F"/>
    <w:rsid w:val="001630F3"/>
    <w:rsid w:val="00166CFB"/>
    <w:rsid w:val="00173218"/>
    <w:rsid w:val="001B5DBB"/>
    <w:rsid w:val="001D503E"/>
    <w:rsid w:val="001E6B94"/>
    <w:rsid w:val="002005A7"/>
    <w:rsid w:val="00205D72"/>
    <w:rsid w:val="00216A6A"/>
    <w:rsid w:val="0022002F"/>
    <w:rsid w:val="002235B6"/>
    <w:rsid w:val="00225661"/>
    <w:rsid w:val="00272514"/>
    <w:rsid w:val="0027269F"/>
    <w:rsid w:val="00291137"/>
    <w:rsid w:val="002B25F4"/>
    <w:rsid w:val="002C3D3E"/>
    <w:rsid w:val="002C553C"/>
    <w:rsid w:val="003120BC"/>
    <w:rsid w:val="00320BD1"/>
    <w:rsid w:val="00326786"/>
    <w:rsid w:val="003339AC"/>
    <w:rsid w:val="0034308C"/>
    <w:rsid w:val="00343B3A"/>
    <w:rsid w:val="00343C48"/>
    <w:rsid w:val="0034537E"/>
    <w:rsid w:val="00353BB9"/>
    <w:rsid w:val="00360037"/>
    <w:rsid w:val="0038669F"/>
    <w:rsid w:val="00387123"/>
    <w:rsid w:val="003A3CEE"/>
    <w:rsid w:val="003A4353"/>
    <w:rsid w:val="003A4581"/>
    <w:rsid w:val="003B3F95"/>
    <w:rsid w:val="003B45D1"/>
    <w:rsid w:val="003B5056"/>
    <w:rsid w:val="003B6F50"/>
    <w:rsid w:val="003C13E4"/>
    <w:rsid w:val="003E3AD7"/>
    <w:rsid w:val="003E7434"/>
    <w:rsid w:val="003F70F7"/>
    <w:rsid w:val="00401A6E"/>
    <w:rsid w:val="00410F15"/>
    <w:rsid w:val="00420340"/>
    <w:rsid w:val="004369E5"/>
    <w:rsid w:val="004471B6"/>
    <w:rsid w:val="00452E95"/>
    <w:rsid w:val="004642F4"/>
    <w:rsid w:val="0047552E"/>
    <w:rsid w:val="004871DE"/>
    <w:rsid w:val="004B48B3"/>
    <w:rsid w:val="004B54F1"/>
    <w:rsid w:val="004C1FB9"/>
    <w:rsid w:val="004C2A34"/>
    <w:rsid w:val="004C3F0C"/>
    <w:rsid w:val="004D2A8F"/>
    <w:rsid w:val="004D6107"/>
    <w:rsid w:val="004F1707"/>
    <w:rsid w:val="004F2981"/>
    <w:rsid w:val="00510C4D"/>
    <w:rsid w:val="00541C99"/>
    <w:rsid w:val="00547EA8"/>
    <w:rsid w:val="00554A31"/>
    <w:rsid w:val="005612C5"/>
    <w:rsid w:val="00571370"/>
    <w:rsid w:val="00573A6C"/>
    <w:rsid w:val="00587980"/>
    <w:rsid w:val="00592584"/>
    <w:rsid w:val="005A47DF"/>
    <w:rsid w:val="005B2F78"/>
    <w:rsid w:val="005B7471"/>
    <w:rsid w:val="005C13B6"/>
    <w:rsid w:val="005D014A"/>
    <w:rsid w:val="005D0DDB"/>
    <w:rsid w:val="005E2829"/>
    <w:rsid w:val="005E2AB7"/>
    <w:rsid w:val="005F2840"/>
    <w:rsid w:val="0061399A"/>
    <w:rsid w:val="00635246"/>
    <w:rsid w:val="006419B8"/>
    <w:rsid w:val="006440D8"/>
    <w:rsid w:val="006461E9"/>
    <w:rsid w:val="00650078"/>
    <w:rsid w:val="00655BDA"/>
    <w:rsid w:val="00662B04"/>
    <w:rsid w:val="0066722E"/>
    <w:rsid w:val="00693CAB"/>
    <w:rsid w:val="006B18D2"/>
    <w:rsid w:val="006E532F"/>
    <w:rsid w:val="006F1383"/>
    <w:rsid w:val="00711809"/>
    <w:rsid w:val="007239E4"/>
    <w:rsid w:val="0073519C"/>
    <w:rsid w:val="00742D4A"/>
    <w:rsid w:val="0074559E"/>
    <w:rsid w:val="00745DF3"/>
    <w:rsid w:val="00760866"/>
    <w:rsid w:val="0076559E"/>
    <w:rsid w:val="007834E1"/>
    <w:rsid w:val="00790732"/>
    <w:rsid w:val="007923D4"/>
    <w:rsid w:val="0079365E"/>
    <w:rsid w:val="007A02DA"/>
    <w:rsid w:val="007B0482"/>
    <w:rsid w:val="007B35CD"/>
    <w:rsid w:val="007B7BBB"/>
    <w:rsid w:val="007D6E48"/>
    <w:rsid w:val="007F3272"/>
    <w:rsid w:val="007F33C4"/>
    <w:rsid w:val="007F41B5"/>
    <w:rsid w:val="00807CF5"/>
    <w:rsid w:val="00807DA0"/>
    <w:rsid w:val="0081155D"/>
    <w:rsid w:val="00813640"/>
    <w:rsid w:val="00814EB6"/>
    <w:rsid w:val="00815C42"/>
    <w:rsid w:val="00817849"/>
    <w:rsid w:val="0082453C"/>
    <w:rsid w:val="00825D61"/>
    <w:rsid w:val="00825E51"/>
    <w:rsid w:val="00845D35"/>
    <w:rsid w:val="00853194"/>
    <w:rsid w:val="008545BC"/>
    <w:rsid w:val="00894342"/>
    <w:rsid w:val="008B03C0"/>
    <w:rsid w:val="008B77B0"/>
    <w:rsid w:val="008D4293"/>
    <w:rsid w:val="008E657A"/>
    <w:rsid w:val="008E7ADC"/>
    <w:rsid w:val="009130B5"/>
    <w:rsid w:val="009145AE"/>
    <w:rsid w:val="0092327F"/>
    <w:rsid w:val="00923388"/>
    <w:rsid w:val="009242C8"/>
    <w:rsid w:val="00936E74"/>
    <w:rsid w:val="0094448D"/>
    <w:rsid w:val="00945EB6"/>
    <w:rsid w:val="0094747C"/>
    <w:rsid w:val="0095445A"/>
    <w:rsid w:val="00964EEA"/>
    <w:rsid w:val="00986604"/>
    <w:rsid w:val="009916BA"/>
    <w:rsid w:val="009A1017"/>
    <w:rsid w:val="009A6689"/>
    <w:rsid w:val="009B1C3F"/>
    <w:rsid w:val="009B3391"/>
    <w:rsid w:val="009B5DFD"/>
    <w:rsid w:val="009C034E"/>
    <w:rsid w:val="009C2CCC"/>
    <w:rsid w:val="009D4BF9"/>
    <w:rsid w:val="009E6B84"/>
    <w:rsid w:val="009F4E23"/>
    <w:rsid w:val="009F731F"/>
    <w:rsid w:val="00A12D76"/>
    <w:rsid w:val="00A135C4"/>
    <w:rsid w:val="00A1783B"/>
    <w:rsid w:val="00A23A9A"/>
    <w:rsid w:val="00A24249"/>
    <w:rsid w:val="00A47ECE"/>
    <w:rsid w:val="00A51386"/>
    <w:rsid w:val="00A617A7"/>
    <w:rsid w:val="00A63B4B"/>
    <w:rsid w:val="00A65089"/>
    <w:rsid w:val="00AB0045"/>
    <w:rsid w:val="00AB5DE9"/>
    <w:rsid w:val="00AF0C53"/>
    <w:rsid w:val="00AF361D"/>
    <w:rsid w:val="00AF3F65"/>
    <w:rsid w:val="00B12102"/>
    <w:rsid w:val="00B157B2"/>
    <w:rsid w:val="00B24F67"/>
    <w:rsid w:val="00B33C61"/>
    <w:rsid w:val="00B43D29"/>
    <w:rsid w:val="00B46B29"/>
    <w:rsid w:val="00B6360B"/>
    <w:rsid w:val="00B740D3"/>
    <w:rsid w:val="00B856F7"/>
    <w:rsid w:val="00B86B09"/>
    <w:rsid w:val="00B97BEE"/>
    <w:rsid w:val="00BB03C2"/>
    <w:rsid w:val="00BB201C"/>
    <w:rsid w:val="00BF1376"/>
    <w:rsid w:val="00C03CDE"/>
    <w:rsid w:val="00C043F3"/>
    <w:rsid w:val="00C052D1"/>
    <w:rsid w:val="00C05381"/>
    <w:rsid w:val="00C0723B"/>
    <w:rsid w:val="00C310EC"/>
    <w:rsid w:val="00C3290C"/>
    <w:rsid w:val="00C50A2F"/>
    <w:rsid w:val="00C52C28"/>
    <w:rsid w:val="00C74BED"/>
    <w:rsid w:val="00C80389"/>
    <w:rsid w:val="00C835D8"/>
    <w:rsid w:val="00C91237"/>
    <w:rsid w:val="00CA56CE"/>
    <w:rsid w:val="00CD42FF"/>
    <w:rsid w:val="00CE035A"/>
    <w:rsid w:val="00CE1EB2"/>
    <w:rsid w:val="00CE5325"/>
    <w:rsid w:val="00CF55A9"/>
    <w:rsid w:val="00D02676"/>
    <w:rsid w:val="00D17842"/>
    <w:rsid w:val="00D20A2D"/>
    <w:rsid w:val="00D67017"/>
    <w:rsid w:val="00D75C88"/>
    <w:rsid w:val="00D86F1B"/>
    <w:rsid w:val="00D90FBB"/>
    <w:rsid w:val="00D956EA"/>
    <w:rsid w:val="00DA23F6"/>
    <w:rsid w:val="00DE5228"/>
    <w:rsid w:val="00DE794C"/>
    <w:rsid w:val="00E045D0"/>
    <w:rsid w:val="00E04A1B"/>
    <w:rsid w:val="00E15F5C"/>
    <w:rsid w:val="00E20645"/>
    <w:rsid w:val="00E23E60"/>
    <w:rsid w:val="00E37DC2"/>
    <w:rsid w:val="00E55219"/>
    <w:rsid w:val="00E66EA7"/>
    <w:rsid w:val="00E8170C"/>
    <w:rsid w:val="00E83947"/>
    <w:rsid w:val="00E84671"/>
    <w:rsid w:val="00E85169"/>
    <w:rsid w:val="00E9024E"/>
    <w:rsid w:val="00E915DC"/>
    <w:rsid w:val="00EA05D1"/>
    <w:rsid w:val="00EE13E5"/>
    <w:rsid w:val="00F01D62"/>
    <w:rsid w:val="00F047FE"/>
    <w:rsid w:val="00F06B4C"/>
    <w:rsid w:val="00F10194"/>
    <w:rsid w:val="00F173C2"/>
    <w:rsid w:val="00F259B8"/>
    <w:rsid w:val="00F268D3"/>
    <w:rsid w:val="00F452D2"/>
    <w:rsid w:val="00F4561C"/>
    <w:rsid w:val="00F50622"/>
    <w:rsid w:val="00F60C88"/>
    <w:rsid w:val="00F666CB"/>
    <w:rsid w:val="00F66E50"/>
    <w:rsid w:val="00F70D46"/>
    <w:rsid w:val="00F70E2F"/>
    <w:rsid w:val="00F76515"/>
    <w:rsid w:val="00F77A4A"/>
    <w:rsid w:val="00F834CB"/>
    <w:rsid w:val="00F853D2"/>
    <w:rsid w:val="00FB5803"/>
    <w:rsid w:val="00FC3F95"/>
    <w:rsid w:val="00FE5FD5"/>
    <w:rsid w:val="00FF276E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1B06EC2"/>
  <w15:docId w15:val="{E993937D-0DCF-414B-BE36-B9D9AF76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6EA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F78"/>
    <w:rPr>
      <w:rFonts w:ascii="Tahoma" w:hAnsi="Tahoma" w:cs="Tahoma"/>
      <w:sz w:val="16"/>
      <w:szCs w:val="16"/>
      <w:lang w:val="en-GB" w:eastAsia="en-GB"/>
    </w:rPr>
  </w:style>
  <w:style w:type="character" w:styleId="Emphasis">
    <w:name w:val="Emphasis"/>
    <w:basedOn w:val="DefaultParagraphFont"/>
    <w:qFormat/>
    <w:locked/>
    <w:rsid w:val="001B5DB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A47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7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7DF"/>
    <w:rPr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7DF"/>
    <w:rPr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Skejby Sygehus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Mau Kai</dc:creator>
  <cp:lastModifiedBy>Konstantinos Kamperis</cp:lastModifiedBy>
  <cp:revision>12</cp:revision>
  <cp:lastPrinted>2016-08-10T10:52:00Z</cp:lastPrinted>
  <dcterms:created xsi:type="dcterms:W3CDTF">2021-11-04T19:21:00Z</dcterms:created>
  <dcterms:modified xsi:type="dcterms:W3CDTF">2022-07-26T09:09:00Z</dcterms:modified>
</cp:coreProperties>
</file>